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21546" w:type="dxa"/>
        <w:tblInd w:w="-5" w:type="dxa"/>
        <w:tblLook w:val="04A0" w:firstRow="1" w:lastRow="0" w:firstColumn="1" w:lastColumn="0" w:noHBand="0" w:noVBand="1"/>
      </w:tblPr>
      <w:tblGrid>
        <w:gridCol w:w="958"/>
        <w:gridCol w:w="1310"/>
        <w:gridCol w:w="2216"/>
        <w:gridCol w:w="1488"/>
        <w:gridCol w:w="480"/>
        <w:gridCol w:w="636"/>
        <w:gridCol w:w="1336"/>
        <w:gridCol w:w="1727"/>
        <w:gridCol w:w="296"/>
        <w:gridCol w:w="800"/>
        <w:gridCol w:w="8"/>
        <w:gridCol w:w="57"/>
        <w:gridCol w:w="1218"/>
        <w:gridCol w:w="1601"/>
        <w:gridCol w:w="2359"/>
        <w:gridCol w:w="5056"/>
      </w:tblGrid>
      <w:tr w:rsidR="00D440DC" w:rsidRPr="00AA789C" w14:paraId="54AF0EE8" w14:textId="77777777" w:rsidTr="00B30C73">
        <w:trPr>
          <w:trHeight w:val="234"/>
        </w:trPr>
        <w:tc>
          <w:tcPr>
            <w:tcW w:w="958" w:type="dxa"/>
          </w:tcPr>
          <w:p w14:paraId="45E89DD2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526" w:type="dxa"/>
            <w:gridSpan w:val="2"/>
          </w:tcPr>
          <w:p w14:paraId="07FB513E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940" w:type="dxa"/>
            <w:gridSpan w:val="4"/>
          </w:tcPr>
          <w:p w14:paraId="4F6863BB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106" w:type="dxa"/>
            <w:gridSpan w:val="6"/>
          </w:tcPr>
          <w:p w14:paraId="72C6DD37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960" w:type="dxa"/>
            <w:gridSpan w:val="2"/>
          </w:tcPr>
          <w:p w14:paraId="5221707B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056" w:type="dxa"/>
          </w:tcPr>
          <w:p w14:paraId="67E4EEEE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B0EC1" w:rsidRPr="00E400D1" w14:paraId="38FF12BE" w14:textId="77777777" w:rsidTr="00B30C73">
        <w:trPr>
          <w:trHeight w:val="704"/>
        </w:trPr>
        <w:tc>
          <w:tcPr>
            <w:tcW w:w="958" w:type="dxa"/>
          </w:tcPr>
          <w:p w14:paraId="5ADBAA14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818AC44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956EDE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526" w:type="dxa"/>
            <w:gridSpan w:val="2"/>
            <w:vMerge w:val="restart"/>
          </w:tcPr>
          <w:p w14:paraId="70CAFD08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65A1990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9937451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E21A72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51D6B25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4A43B38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B807F79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BA744A3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B00E879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smallCaps/>
                <w:lang w:val="ro-RO"/>
              </w:rPr>
              <w:t>Practică pedagogică (L) –</w:t>
            </w:r>
          </w:p>
          <w:p w14:paraId="789218FC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3F16096" w14:textId="11C6A3FB" w:rsidR="004B0EC1" w:rsidRDefault="004B0EC1" w:rsidP="00FA3C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Daniel Niță-Danielescu</w:t>
            </w:r>
          </w:p>
          <w:p w14:paraId="3C7A9422" w14:textId="77777777" w:rsidR="004B0EC1" w:rsidRDefault="004B0EC1" w:rsidP="001417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Pr. conf. dr.</w:t>
            </w:r>
            <w:r>
              <w:rPr>
                <w:rFonts w:ascii="Times New Roman" w:hAnsi="Times New Roman" w:cs="Times New Roman"/>
                <w:lang w:val="ro-RO"/>
              </w:rPr>
              <w:t xml:space="preserve"> Cătălin Vatamanu</w:t>
            </w:r>
          </w:p>
          <w:p w14:paraId="34799D46" w14:textId="06F480A0" w:rsidR="004B0EC1" w:rsidRPr="00AA789C" w:rsidRDefault="00766BBA" w:rsidP="001417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4B0EC1">
              <w:rPr>
                <w:rFonts w:ascii="Times New Roman" w:hAnsi="Times New Roman" w:cs="Times New Roman"/>
                <w:lang w:val="ro-RO"/>
              </w:rPr>
              <w:t xml:space="preserve">. asist. dr. Gheorghe Mihalache </w:t>
            </w:r>
          </w:p>
          <w:p w14:paraId="0512C676" w14:textId="40B68256" w:rsidR="004B0EC1" w:rsidRPr="00AA789C" w:rsidRDefault="004B0EC1" w:rsidP="0077254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3C545271" w14:textId="527C980E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</w:tc>
        <w:tc>
          <w:tcPr>
            <w:tcW w:w="1968" w:type="dxa"/>
            <w:gridSpan w:val="2"/>
            <w:vMerge w:val="restart"/>
          </w:tcPr>
          <w:p w14:paraId="0D34059D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1FC802AC" w14:textId="0C6A3B93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prima jumătate</w:t>
            </w:r>
            <w:r w:rsidRPr="006017AA">
              <w:rPr>
                <w:rFonts w:ascii="Times New Roman" w:hAnsi="Times New Roman" w:cs="Times New Roman"/>
                <w:lang w:val="ro-RO"/>
              </w:rPr>
              <w:t xml:space="preserve"> + III A. Soc.</w:t>
            </w:r>
          </w:p>
          <w:p w14:paraId="571B4185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3F16A001" w14:textId="2774C406" w:rsidR="004B0EC1" w:rsidRPr="00384489" w:rsidRDefault="00384489" w:rsidP="006017A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384489">
              <w:rPr>
                <w:rFonts w:ascii="Times New Roman" w:hAnsi="Times New Roman" w:cs="Times New Roman"/>
                <w:bCs/>
                <w:lang w:val="ro-RO"/>
              </w:rPr>
              <w:t>Pr. asist. Petru Cernat</w:t>
            </w:r>
          </w:p>
        </w:tc>
        <w:tc>
          <w:tcPr>
            <w:tcW w:w="1972" w:type="dxa"/>
            <w:gridSpan w:val="2"/>
            <w:vMerge w:val="restart"/>
          </w:tcPr>
          <w:p w14:paraId="5C35FD26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1E3D78C4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374EC880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An II și III Pastorală cazați Copou</w:t>
            </w:r>
          </w:p>
          <w:p w14:paraId="646EB369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05E5A5FB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Răzvan Aonofriesei</w:t>
            </w:r>
          </w:p>
          <w:p w14:paraId="03D00C87" w14:textId="3E17F0D8" w:rsidR="004B0EC1" w:rsidRPr="00E400D1" w:rsidRDefault="004B0EC1" w:rsidP="00187C8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right w:val="single" w:sz="4" w:space="0" w:color="auto"/>
            </w:tcBorders>
          </w:tcPr>
          <w:p w14:paraId="6A541C89" w14:textId="77777777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7D7B3AC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E5002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914A9A5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Barnea</w:t>
            </w:r>
          </w:p>
          <w:p w14:paraId="17482D67" w14:textId="60946EB7" w:rsidR="004B0EC1" w:rsidRP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</w:t>
            </w:r>
            <w:r w:rsidR="00E0162E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14:paraId="2D04FC96" w14:textId="77777777" w:rsidR="004B0EC1" w:rsidRPr="00E400D1" w:rsidRDefault="004B0EC1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35AE3B4" w14:textId="77777777" w:rsidR="004B0EC1" w:rsidRPr="00E400D1" w:rsidRDefault="004B0EC1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2C10D45" w14:textId="369C3DC7" w:rsidR="004B0EC1" w:rsidRPr="00E400D1" w:rsidRDefault="004B0EC1" w:rsidP="00742BF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400D1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</w:tc>
        <w:tc>
          <w:tcPr>
            <w:tcW w:w="5056" w:type="dxa"/>
            <w:vMerge w:val="restart"/>
          </w:tcPr>
          <w:p w14:paraId="36E3E1DB" w14:textId="77777777" w:rsidR="004B0EC1" w:rsidRPr="00F27CE4" w:rsidRDefault="004B0EC1" w:rsidP="00B8695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47B66C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462E2D71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74922A94" w14:textId="7CC1D932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 doua jumătate</w:t>
            </w:r>
            <w:r w:rsidRPr="006017AA">
              <w:rPr>
                <w:rFonts w:ascii="Times New Roman" w:hAnsi="Times New Roman" w:cs="Times New Roman"/>
                <w:lang w:val="ro-RO"/>
              </w:rPr>
              <w:t xml:space="preserve"> + III Artă</w:t>
            </w:r>
          </w:p>
          <w:p w14:paraId="26786A80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782B87A1" w14:textId="749A785A" w:rsidR="004B0EC1" w:rsidRPr="00F27CE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>Arhim. Nicodim Petre</w:t>
            </w:r>
          </w:p>
        </w:tc>
      </w:tr>
      <w:tr w:rsidR="004B0EC1" w:rsidRPr="005F43DF" w14:paraId="256CD4C3" w14:textId="77777777" w:rsidTr="00B30C73">
        <w:trPr>
          <w:trHeight w:val="1163"/>
        </w:trPr>
        <w:tc>
          <w:tcPr>
            <w:tcW w:w="958" w:type="dxa"/>
          </w:tcPr>
          <w:p w14:paraId="2C7EC231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C8A00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76DE52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526" w:type="dxa"/>
            <w:gridSpan w:val="2"/>
            <w:vMerge/>
          </w:tcPr>
          <w:p w14:paraId="213BABBC" w14:textId="77777777" w:rsidR="004B0EC1" w:rsidRPr="00AA789C" w:rsidRDefault="004B0EC1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000000" w:themeColor="text1"/>
            </w:tcBorders>
          </w:tcPr>
          <w:p w14:paraId="1A0B505C" w14:textId="77777777" w:rsidR="004B0EC1" w:rsidRPr="00E400D1" w:rsidRDefault="004B0EC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000000" w:themeColor="text1"/>
            </w:tcBorders>
          </w:tcPr>
          <w:p w14:paraId="4601AEE9" w14:textId="2B7DF421" w:rsidR="004B0EC1" w:rsidRPr="00E400D1" w:rsidRDefault="004B0EC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9814001" w14:textId="77777777" w:rsidR="00C22A34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9D13CDB" w14:textId="71EC18D3" w:rsidR="00C22A34" w:rsidRPr="008A635E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A635E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7B1886E8" w14:textId="77777777" w:rsidR="00C22A34" w:rsidRPr="008A635E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35CA0B57" w14:textId="110271B7" w:rsidR="004B0EC1" w:rsidRPr="00E400D1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S</w:t>
            </w:r>
            <w:r w:rsidR="00F63B7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14:paraId="3BBD5AE4" w14:textId="77777777" w:rsidR="004B0EC1" w:rsidRPr="00187C8A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CDDE9B4" w14:textId="287F6E76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Catehetică şi Omiletică – (C)</w:t>
            </w:r>
          </w:p>
          <w:p w14:paraId="585B6BB7" w14:textId="0CC75CB5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464036B4" w14:textId="77777777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3F773E11" w14:textId="77777777" w:rsidR="004B0EC1" w:rsidRPr="00187C8A" w:rsidRDefault="004B0EC1" w:rsidP="00A9714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741D176B" w14:textId="21B7A5E3" w:rsidR="004B0EC1" w:rsidRPr="00187C8A" w:rsidRDefault="004B0EC1" w:rsidP="00521D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  <w:tcBorders>
              <w:bottom w:val="single" w:sz="4" w:space="0" w:color="000000" w:themeColor="text1"/>
            </w:tcBorders>
          </w:tcPr>
          <w:p w14:paraId="779EE2B9" w14:textId="2DCC166F" w:rsidR="004B0EC1" w:rsidRPr="00F27CE4" w:rsidRDefault="004B0EC1" w:rsidP="00B3538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C07BFE" w:rsidRPr="00F47694" w14:paraId="7397B636" w14:textId="77777777" w:rsidTr="00B30C73">
        <w:trPr>
          <w:trHeight w:val="704"/>
        </w:trPr>
        <w:tc>
          <w:tcPr>
            <w:tcW w:w="958" w:type="dxa"/>
          </w:tcPr>
          <w:p w14:paraId="5B2AF290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A86138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526" w:type="dxa"/>
            <w:gridSpan w:val="2"/>
            <w:vMerge/>
          </w:tcPr>
          <w:p w14:paraId="6BA67230" w14:textId="77777777" w:rsidR="00C07BFE" w:rsidRPr="00AA789C" w:rsidRDefault="00C07BFE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tcBorders>
              <w:tr2bl w:val="nil"/>
            </w:tcBorders>
          </w:tcPr>
          <w:p w14:paraId="2FE22CED" w14:textId="5EAD4E7E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="0030268E" w:rsidRPr="0030268E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12E25598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Pr. lect. dr. Ionuţ Gabriel Nastasă</w:t>
            </w:r>
          </w:p>
          <w:p w14:paraId="0FFA655D" w14:textId="0FBD4ED6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456A2C3E" w14:textId="1DA4AA9E" w:rsidR="000266A8" w:rsidRPr="0030268E" w:rsidRDefault="000266A8" w:rsidP="000266A8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6" w:type="dxa"/>
            <w:gridSpan w:val="6"/>
            <w:tcBorders>
              <w:right w:val="single" w:sz="4" w:space="0" w:color="auto"/>
              <w:tr2bl w:val="nil"/>
            </w:tcBorders>
          </w:tcPr>
          <w:p w14:paraId="74105DD7" w14:textId="66F9A246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2ED05F4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2</w:t>
            </w:r>
          </w:p>
          <w:p w14:paraId="4A0A3D6D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Barnea</w:t>
            </w:r>
          </w:p>
          <w:p w14:paraId="7EFDA393" w14:textId="00B2D09C" w:rsidR="00C07BFE" w:rsidRP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bCs/>
                <w:lang w:val="ro-RO"/>
              </w:rPr>
              <w:t>M1</w:t>
            </w: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</w:tcBorders>
          </w:tcPr>
          <w:p w14:paraId="79E3E98E" w14:textId="77777777" w:rsidR="00C07BFE" w:rsidRPr="00187C8A" w:rsidRDefault="00C07BFE" w:rsidP="002E09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4B0C347" w14:textId="77777777" w:rsidR="007A2028" w:rsidRPr="00C9576B" w:rsidRDefault="007A2028" w:rsidP="007A202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9576B">
              <w:rPr>
                <w:rFonts w:ascii="Times New Roman" w:hAnsi="Times New Roman" w:cs="Times New Roman"/>
                <w:b/>
                <w:smallCaps/>
                <w:lang w:val="ro-RO"/>
              </w:rPr>
              <w:t>Spiritualitate Ortodoxă – (C)</w:t>
            </w:r>
          </w:p>
          <w:p w14:paraId="1C4061F9" w14:textId="77777777" w:rsidR="007A2028" w:rsidRPr="00C9576B" w:rsidRDefault="007A2028" w:rsidP="007A20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9576B">
              <w:rPr>
                <w:rFonts w:ascii="Times New Roman" w:hAnsi="Times New Roman" w:cs="Times New Roman"/>
                <w:lang w:val="ro-RO"/>
              </w:rPr>
              <w:t>Pr. prof. dr. Ioan Cristinel Teşu</w:t>
            </w:r>
          </w:p>
          <w:p w14:paraId="0B325488" w14:textId="1BC768C8" w:rsidR="00C07BFE" w:rsidRPr="004C5DB4" w:rsidRDefault="007A2028" w:rsidP="004C5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9576B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5056" w:type="dxa"/>
            <w:vMerge w:val="restart"/>
            <w:tcBorders>
              <w:tr2bl w:val="single" w:sz="4" w:space="0" w:color="auto"/>
            </w:tcBorders>
          </w:tcPr>
          <w:p w14:paraId="762CB1C3" w14:textId="77777777" w:rsidR="00B30C73" w:rsidRDefault="00B30C73" w:rsidP="00796FDB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4E422A4" w14:textId="77777777" w:rsidR="00B30C73" w:rsidRDefault="00B30C73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D035F55" w14:textId="77777777" w:rsidR="00FB45FA" w:rsidRDefault="00FB45FA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514A8A03" w14:textId="77777777" w:rsidR="00FB45FA" w:rsidRDefault="00FB45FA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8772820" w14:textId="161ADB12" w:rsidR="00F47694" w:rsidRPr="00F47694" w:rsidRDefault="00F47694" w:rsidP="00F47694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47694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Morală creștină </w:t>
            </w:r>
            <w:r w:rsidR="00172DFE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– </w:t>
            </w:r>
            <w:r w:rsidRPr="00F47694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(C</w:t>
            </w:r>
            <w:r w:rsidRPr="00F47694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</w:p>
          <w:p w14:paraId="5BBC5AC6" w14:textId="0CCBB4AF" w:rsidR="00F47694" w:rsidRDefault="00F47694" w:rsidP="00F47694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</w:t>
            </w:r>
            <w:r w:rsidR="005D46CB">
              <w:rPr>
                <w:rFonts w:ascii="Times New Roman" w:hAnsi="Times New Roman" w:cs="Times New Roman"/>
                <w:lang w:val="ro-RO"/>
              </w:rPr>
              <w:t xml:space="preserve"> pr. </w:t>
            </w:r>
            <w:r>
              <w:rPr>
                <w:rFonts w:ascii="Times New Roman" w:hAnsi="Times New Roman" w:cs="Times New Roman"/>
                <w:lang w:val="ro-RO"/>
              </w:rPr>
              <w:t>Petru Cernat</w:t>
            </w:r>
          </w:p>
          <w:p w14:paraId="3D835D1B" w14:textId="2E34B04F" w:rsidR="00C07BFE" w:rsidRPr="00172DFE" w:rsidRDefault="00172DFE" w:rsidP="00172DFE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</w:tr>
      <w:tr w:rsidR="00C07BFE" w:rsidRPr="00AA789C" w14:paraId="06052054" w14:textId="77777777" w:rsidTr="00B30C73">
        <w:trPr>
          <w:trHeight w:val="1047"/>
        </w:trPr>
        <w:tc>
          <w:tcPr>
            <w:tcW w:w="958" w:type="dxa"/>
            <w:tcBorders>
              <w:bottom w:val="single" w:sz="4" w:space="0" w:color="000000" w:themeColor="text1"/>
            </w:tcBorders>
          </w:tcPr>
          <w:p w14:paraId="1E363AEB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7F023E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85D932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526" w:type="dxa"/>
            <w:gridSpan w:val="2"/>
            <w:vMerge/>
            <w:tcBorders>
              <w:bottom w:val="single" w:sz="4" w:space="0" w:color="000000" w:themeColor="text1"/>
            </w:tcBorders>
          </w:tcPr>
          <w:p w14:paraId="49EA1061" w14:textId="77777777" w:rsidR="00C07BFE" w:rsidRPr="00AA789C" w:rsidRDefault="00C07BFE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000000" w:themeColor="text1"/>
              <w:tr2bl w:val="nil"/>
            </w:tcBorders>
          </w:tcPr>
          <w:p w14:paraId="37512A26" w14:textId="2906A3D3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="0030268E" w:rsidRPr="0030268E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3FCABB23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Pr. lect. dr. Ionuţ Gabriel Nastasă</w:t>
            </w:r>
          </w:p>
          <w:p w14:paraId="5F7A048E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33834270" w14:textId="77777777" w:rsidR="00C07BFE" w:rsidRPr="0030268E" w:rsidRDefault="00C07BFE" w:rsidP="003D1E9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4106" w:type="dxa"/>
            <w:gridSpan w:val="6"/>
            <w:tcBorders>
              <w:bottom w:val="single" w:sz="4" w:space="0" w:color="000000" w:themeColor="text1"/>
              <w:right w:val="single" w:sz="4" w:space="0" w:color="auto"/>
              <w:tr2bl w:val="nil"/>
            </w:tcBorders>
          </w:tcPr>
          <w:p w14:paraId="6FA87821" w14:textId="77777777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D157703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B836CA8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Barnea</w:t>
            </w:r>
          </w:p>
          <w:p w14:paraId="2CD36236" w14:textId="6BEC3634" w:rsidR="00C07BFE" w:rsidRPr="00D50DB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446B8EC1" w14:textId="77777777" w:rsidR="00C07BFE" w:rsidRPr="00187C8A" w:rsidRDefault="00C07BFE" w:rsidP="005611D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  <w:tcBorders>
              <w:bottom w:val="single" w:sz="4" w:space="0" w:color="000000" w:themeColor="text1"/>
              <w:tr2bl w:val="single" w:sz="4" w:space="0" w:color="auto"/>
            </w:tcBorders>
          </w:tcPr>
          <w:p w14:paraId="2FC725E2" w14:textId="1419238C" w:rsidR="00C07BFE" w:rsidRPr="00187C8A" w:rsidRDefault="00C07BFE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8D368F" w14:paraId="5B5EA96A" w14:textId="77777777" w:rsidTr="00631148">
        <w:trPr>
          <w:trHeight w:val="1174"/>
        </w:trPr>
        <w:tc>
          <w:tcPr>
            <w:tcW w:w="958" w:type="dxa"/>
          </w:tcPr>
          <w:p w14:paraId="22EB46DF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0A99E7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CBEF1EF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526" w:type="dxa"/>
            <w:gridSpan w:val="2"/>
            <w:vMerge/>
          </w:tcPr>
          <w:p w14:paraId="34542E73" w14:textId="77777777" w:rsidR="007C7470" w:rsidRPr="00AA789C" w:rsidRDefault="007C7470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vMerge w:val="restart"/>
          </w:tcPr>
          <w:p w14:paraId="1C86B657" w14:textId="77777777" w:rsidR="007C7470" w:rsidRPr="00E400D1" w:rsidRDefault="007C7470" w:rsidP="008941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FEC139A" w14:textId="77777777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Istoria şi filosofia religiilor – (C)</w:t>
            </w:r>
          </w:p>
          <w:p w14:paraId="1EB8F1A2" w14:textId="77777777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381AA2E7" w14:textId="10855751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D331505" w14:textId="77777777" w:rsidR="007C7470" w:rsidRDefault="007C7470" w:rsidP="0008135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59F1346" w14:textId="09E68007" w:rsidR="007C7470" w:rsidRPr="00E400D1" w:rsidRDefault="007C7470" w:rsidP="005F230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EA10FC4" w14:textId="77777777" w:rsidR="007C7470" w:rsidRPr="00E400D1" w:rsidRDefault="007C7470" w:rsidP="007E6F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vMerge w:val="restart"/>
          </w:tcPr>
          <w:p w14:paraId="63E6AEBD" w14:textId="77777777" w:rsidR="007C7470" w:rsidRPr="00D50DB4" w:rsidRDefault="007C7470" w:rsidP="003328C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D7BD03D" w14:textId="77777777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55239">
              <w:rPr>
                <w:rFonts w:ascii="Times New Roman" w:hAnsi="Times New Roman" w:cs="Times New Roman"/>
                <w:b/>
                <w:smallCaps/>
                <w:lang w:val="ro-RO"/>
              </w:rPr>
              <w:t>Teologie Dogmatică şi Simbolică – (C)</w:t>
            </w:r>
          </w:p>
          <w:p w14:paraId="61F06157" w14:textId="1D76F7CD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5239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5DD334C0" w14:textId="7DAF9EE7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55239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7C5D79F5" w14:textId="77777777" w:rsidR="007C7470" w:rsidRPr="00D50DB4" w:rsidRDefault="007C7470" w:rsidP="003328C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 w:val="restart"/>
          </w:tcPr>
          <w:p w14:paraId="550E70A6" w14:textId="77777777" w:rsidR="007C7470" w:rsidRDefault="007C7470" w:rsidP="00D50DB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0E0950D" w14:textId="77777777" w:rsidR="007C747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5E34C9" w14:textId="24BB4F5E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451BF43C" w14:textId="77777777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5C758D51" w14:textId="77777777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6E0">
              <w:rPr>
                <w:rFonts w:ascii="Times New Roman" w:hAnsi="Times New Roman" w:cs="Times New Roman"/>
                <w:lang w:val="fr-FR"/>
              </w:rPr>
              <w:t>Sala Iustin Moisescu</w:t>
            </w:r>
          </w:p>
          <w:p w14:paraId="229C6770" w14:textId="77777777" w:rsidR="007C7470" w:rsidRPr="00187C8A" w:rsidRDefault="007C7470" w:rsidP="000B5A4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D213F91" w14:textId="3B0BBF98" w:rsidR="007C7470" w:rsidRPr="00D50DB4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56" w:type="dxa"/>
            <w:vMerge w:val="restart"/>
          </w:tcPr>
          <w:p w14:paraId="05E35194" w14:textId="77777777" w:rsidR="007C7470" w:rsidRPr="00187C8A" w:rsidRDefault="007C7470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35ECFCBF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06C194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78202F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F568E1B" w14:textId="2B3D371D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6FDB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796FDB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16969DAB" w14:textId="77777777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6FDB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2B2B6644" w14:textId="77777777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3AFEFA92" w14:textId="77777777" w:rsidR="007C7470" w:rsidRPr="00187C8A" w:rsidRDefault="007C7470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2A09F73D" w14:textId="16C6591C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6017AA" w14:paraId="598C776B" w14:textId="77777777" w:rsidTr="00631148">
        <w:trPr>
          <w:trHeight w:val="1174"/>
        </w:trPr>
        <w:tc>
          <w:tcPr>
            <w:tcW w:w="958" w:type="dxa"/>
          </w:tcPr>
          <w:p w14:paraId="59962192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526" w:type="dxa"/>
            <w:gridSpan w:val="2"/>
            <w:vMerge/>
            <w:tcBorders>
              <w:bottom w:val="single" w:sz="4" w:space="0" w:color="000000" w:themeColor="text1"/>
            </w:tcBorders>
          </w:tcPr>
          <w:p w14:paraId="6F92C49D" w14:textId="77777777" w:rsidR="007C7470" w:rsidRPr="00AA789C" w:rsidRDefault="007C7470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vMerge/>
          </w:tcPr>
          <w:p w14:paraId="6C8DAE6C" w14:textId="77777777" w:rsidR="007C7470" w:rsidRPr="00E400D1" w:rsidRDefault="007C747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vMerge/>
          </w:tcPr>
          <w:p w14:paraId="12695AF3" w14:textId="77777777" w:rsidR="007C7470" w:rsidRPr="00D50DB4" w:rsidRDefault="007C747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/>
          </w:tcPr>
          <w:p w14:paraId="6ED2DD8A" w14:textId="77777777" w:rsidR="007C7470" w:rsidRPr="00187C8A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05564472" w14:textId="5E1AB2C6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AC37DF" w14:paraId="40193727" w14:textId="77777777" w:rsidTr="00132E95">
        <w:trPr>
          <w:trHeight w:val="1890"/>
        </w:trPr>
        <w:tc>
          <w:tcPr>
            <w:tcW w:w="958" w:type="dxa"/>
          </w:tcPr>
          <w:p w14:paraId="7CCE31F0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5EBDE0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A6ED41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526" w:type="dxa"/>
            <w:gridSpan w:val="2"/>
            <w:vMerge w:val="restart"/>
            <w:tcBorders>
              <w:tr2bl w:val="nil"/>
            </w:tcBorders>
          </w:tcPr>
          <w:p w14:paraId="63D11295" w14:textId="77777777" w:rsidR="007C7470" w:rsidRPr="007B727E" w:rsidRDefault="007C7470" w:rsidP="007B727E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9EC3E4" w14:textId="77777777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4BBD78C" w14:textId="77777777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72262E5E" w14:textId="4163979A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340956E2" w14:textId="6405DE40" w:rsidR="007C7470" w:rsidRPr="00023EAA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3DC1A553" w14:textId="5B64CA6A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3817207C" w14:textId="63BC95CF" w:rsidR="007C7470" w:rsidRPr="00AD0A53" w:rsidRDefault="005F43DF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5D8C2892" w14:textId="174EB534" w:rsidR="007C7470" w:rsidRPr="00AD0A53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</w:p>
        </w:tc>
        <w:tc>
          <w:tcPr>
            <w:tcW w:w="3940" w:type="dxa"/>
            <w:gridSpan w:val="4"/>
            <w:vMerge w:val="restart"/>
            <w:tcBorders>
              <w:right w:val="single" w:sz="4" w:space="0" w:color="auto"/>
            </w:tcBorders>
          </w:tcPr>
          <w:p w14:paraId="2EAE4F09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126A5C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24B9168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78A8EE7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43A6C5" w14:textId="77777777" w:rsidR="007C7470" w:rsidRPr="00E2692E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Apologetică Ortodoxă – (C)</w:t>
            </w:r>
          </w:p>
          <w:p w14:paraId="69618A30" w14:textId="77777777" w:rsidR="007C7470" w:rsidRPr="00E2692E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Arhid. lect. dr. Sorin Mihalache</w:t>
            </w:r>
          </w:p>
          <w:p w14:paraId="5DFF3D3C" w14:textId="52338EC0" w:rsidR="007C7470" w:rsidRPr="00E400D1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10C3752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6ABD21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B31EEE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left w:val="single" w:sz="4" w:space="0" w:color="auto"/>
            </w:tcBorders>
          </w:tcPr>
          <w:p w14:paraId="4A817E9D" w14:textId="77777777" w:rsidR="007C7470" w:rsidRPr="00D50DB4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DB497AE" w14:textId="23E3C8D7" w:rsidR="007C7470" w:rsidRPr="00D50DB4" w:rsidRDefault="007C7470" w:rsidP="003D1E9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 w:val="restart"/>
          </w:tcPr>
          <w:p w14:paraId="142BD697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D9E4BC5" w14:textId="77777777" w:rsidR="007C7470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E92EF0" w14:textId="77777777" w:rsidR="007C7470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67B66E2" w14:textId="4CCDB017" w:rsidR="007C7470" w:rsidRPr="00F27CE4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70D41361" w14:textId="3F3116C9" w:rsidR="007C7470" w:rsidRPr="00F27CE4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S1</w:t>
            </w:r>
          </w:p>
          <w:p w14:paraId="056CB57E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AC34042" w14:textId="77777777" w:rsidR="007C7470" w:rsidRPr="00E400D1" w:rsidRDefault="007C7470" w:rsidP="00410DC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79F17B6E" w14:textId="239FE199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D7261" w:rsidRPr="005F43DF" w14:paraId="274686CE" w14:textId="77777777" w:rsidTr="00AD2A30">
        <w:trPr>
          <w:trHeight w:val="1644"/>
        </w:trPr>
        <w:tc>
          <w:tcPr>
            <w:tcW w:w="958" w:type="dxa"/>
          </w:tcPr>
          <w:p w14:paraId="2265A751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D0813A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9FA6DC1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526" w:type="dxa"/>
            <w:gridSpan w:val="2"/>
            <w:vMerge/>
            <w:tcBorders>
              <w:tr2bl w:val="nil"/>
            </w:tcBorders>
          </w:tcPr>
          <w:p w14:paraId="143381DB" w14:textId="6B0D30A7" w:rsidR="006D7261" w:rsidRPr="0030268E" w:rsidRDefault="006D7261" w:rsidP="0030268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940" w:type="dxa"/>
            <w:gridSpan w:val="4"/>
            <w:vMerge/>
            <w:tcBorders>
              <w:right w:val="single" w:sz="4" w:space="0" w:color="auto"/>
            </w:tcBorders>
          </w:tcPr>
          <w:p w14:paraId="100FB922" w14:textId="7093AB65" w:rsidR="006D7261" w:rsidRPr="00E400D1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left w:val="single" w:sz="4" w:space="0" w:color="auto"/>
            </w:tcBorders>
          </w:tcPr>
          <w:p w14:paraId="762DD79C" w14:textId="77777777" w:rsidR="006D7261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685477F" w14:textId="4FAB3570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8680E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2214C0C2" w14:textId="77777777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>Pr. lect. dr. Ionuţ Gabriel Nastasă</w:t>
            </w:r>
          </w:p>
          <w:p w14:paraId="1133A25A" w14:textId="77777777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03E3D2D8" w14:textId="4CA7689A" w:rsidR="006D7261" w:rsidRPr="00E400D1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/>
          </w:tcPr>
          <w:p w14:paraId="5CE25ECE" w14:textId="38252C65" w:rsidR="006D7261" w:rsidRPr="00E400D1" w:rsidRDefault="006D7261" w:rsidP="00410DC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5056" w:type="dxa"/>
            <w:tcBorders>
              <w:bottom w:val="single" w:sz="4" w:space="0" w:color="000000" w:themeColor="text1"/>
            </w:tcBorders>
          </w:tcPr>
          <w:p w14:paraId="735BE3FE" w14:textId="1B7D8552" w:rsidR="006D7261" w:rsidRPr="00187C8A" w:rsidRDefault="006D7261" w:rsidP="002F368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443FA" w:rsidRPr="00AA789C" w14:paraId="191E2001" w14:textId="77777777" w:rsidTr="00A64A6A">
        <w:trPr>
          <w:trHeight w:val="939"/>
        </w:trPr>
        <w:tc>
          <w:tcPr>
            <w:tcW w:w="958" w:type="dxa"/>
          </w:tcPr>
          <w:p w14:paraId="57AE464E" w14:textId="77777777" w:rsidR="00A443FA" w:rsidRPr="00AA789C" w:rsidRDefault="00A443F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CC0463" w14:textId="77777777" w:rsidR="00A443FA" w:rsidRPr="00AA789C" w:rsidRDefault="00A443F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10" w:type="dxa"/>
            <w:vMerge w:val="restart"/>
          </w:tcPr>
          <w:p w14:paraId="379C31DB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5ECB9B2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68117E33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3CBF19AB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0A4882C0" w14:textId="683C9F49" w:rsidR="00A443FA" w:rsidRPr="00023EAA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BD3CDF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ACCBA1F" w14:textId="77777777" w:rsidR="00A443FA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3B0CFDD8" w14:textId="77777777" w:rsidR="00A443FA" w:rsidRPr="00AD0A53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256D211F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216" w:type="dxa"/>
            <w:vMerge w:val="restart"/>
            <w:tcBorders>
              <w:tr2bl w:val="single" w:sz="4" w:space="0" w:color="auto"/>
            </w:tcBorders>
          </w:tcPr>
          <w:p w14:paraId="0C0F5FDA" w14:textId="38A5B48D" w:rsidR="00BD3CDF" w:rsidRP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Managementul clasei de elevi (s)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, </w:t>
            </w:r>
            <w:r w:rsidRPr="00BD3CDF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1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4DCEE69" w14:textId="6CDC2117" w:rsidR="00BD3CDF" w:rsidRDefault="00BD3CDF" w:rsidP="00BD3CD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Lect. dr. B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Neculau</w:t>
            </w:r>
          </w:p>
          <w:p w14:paraId="6AB2FF2B" w14:textId="77777777" w:rsid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817AD72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B71525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94083C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0E29C4C" w14:textId="77777777" w:rsidR="00A64A6A" w:rsidRDefault="00A64A6A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A66E840" w14:textId="77777777" w:rsidR="00A64A6A" w:rsidRDefault="00A64A6A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6DA72E8" w14:textId="77777777" w:rsidR="0004507D" w:rsidRDefault="0004507D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F2130B" w14:textId="77777777" w:rsidR="00A64A6A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Managementul </w:t>
            </w:r>
          </w:p>
          <w:p w14:paraId="11345A00" w14:textId="77777777" w:rsidR="00A64A6A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clasei de </w:t>
            </w:r>
          </w:p>
          <w:p w14:paraId="35FFFA43" w14:textId="78E8ACA6" w:rsidR="00BD3CDF" w:rsidRP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elevi (s)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, </w:t>
            </w:r>
            <w:r w:rsidRPr="00BD3CDF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2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83099B5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Lect. dr. B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Neculau</w:t>
            </w:r>
          </w:p>
          <w:p w14:paraId="3B858587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15BA4D88" w14:textId="4B388C8B" w:rsidR="00A443FA" w:rsidRPr="00CE5002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17BDCD6D" w14:textId="6DEEB3AB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lastRenderedPageBreak/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E1A85A3" w14:textId="77777777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Arhim. Lect. dr. Nathanael Neacșu</w:t>
            </w:r>
          </w:p>
          <w:p w14:paraId="1BB76E02" w14:textId="554F96BD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116" w:type="dxa"/>
            <w:gridSpan w:val="2"/>
          </w:tcPr>
          <w:p w14:paraId="46246E0E" w14:textId="3BCB1D82" w:rsidR="00A443FA" w:rsidRPr="00AC37DF" w:rsidRDefault="00A443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36" w:type="dxa"/>
          </w:tcPr>
          <w:p w14:paraId="0372770C" w14:textId="77777777" w:rsidR="00A443FA" w:rsidRPr="00AC37DF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94DCA6B" w14:textId="5C3EB8B1" w:rsidR="00A443FA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70273C48" w14:textId="185B5A84" w:rsidR="00A443FA" w:rsidRPr="00E400D1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727" w:type="dxa"/>
          </w:tcPr>
          <w:p w14:paraId="1AD4659D" w14:textId="77777777" w:rsidR="00A443FA" w:rsidRPr="00D50DB4" w:rsidRDefault="00A443FA" w:rsidP="00A238A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FB0E7AD" w14:textId="77777777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50DB4">
              <w:rPr>
                <w:rFonts w:ascii="Times New Roman" w:hAnsi="Times New Roman" w:cs="Times New Roman"/>
                <w:lang w:val="ro-RO"/>
              </w:rPr>
              <w:t>,  gr. 3</w:t>
            </w:r>
          </w:p>
          <w:p w14:paraId="40B4D1C2" w14:textId="1B9052C1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3D5C8771" w14:textId="73DFC754" w:rsidR="00A443FA" w:rsidRPr="00D50DB4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0DB4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161" w:type="dxa"/>
            <w:gridSpan w:val="4"/>
          </w:tcPr>
          <w:p w14:paraId="5DF4CE2E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8190CE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D9D25E6" w14:textId="77777777" w:rsidR="00A443FA" w:rsidRPr="001E50E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44994583" w14:textId="30C3B429" w:rsidR="00A443FA" w:rsidRPr="001E50E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218" w:type="dxa"/>
          </w:tcPr>
          <w:p w14:paraId="3F1575BD" w14:textId="77777777" w:rsidR="00A443F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t>Catehetică şi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552B5F8" w14:textId="77777777" w:rsidR="00A443FA" w:rsidRPr="00E23A64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11BB8F2" w14:textId="77777777" w:rsidR="00A443F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Al.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 Crețu</w:t>
            </w:r>
          </w:p>
          <w:p w14:paraId="2C4097B5" w14:textId="5F92EB30" w:rsidR="00A443FA" w:rsidRPr="00D50DB4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3960" w:type="dxa"/>
            <w:gridSpan w:val="2"/>
          </w:tcPr>
          <w:p w14:paraId="5634C895" w14:textId="43530EC9" w:rsidR="00A443FA" w:rsidRPr="0030268E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>gr. 3</w:t>
            </w:r>
          </w:p>
          <w:p w14:paraId="41FFCCD4" w14:textId="3EB7FBCE" w:rsidR="00A443FA" w:rsidRPr="0030268E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Pr. lect. dr. I.G. Nastasă</w:t>
            </w:r>
          </w:p>
          <w:p w14:paraId="6FEF23BB" w14:textId="6AFFFFB9" w:rsidR="00A443FA" w:rsidRPr="00187C8A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746A2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5056" w:type="dxa"/>
            <w:tcBorders>
              <w:tr2bl w:val="nil"/>
            </w:tcBorders>
          </w:tcPr>
          <w:p w14:paraId="355B2AA3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62A4D3F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61C773CE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43AA6CF" w14:textId="59548BA1" w:rsidR="00A443FA" w:rsidRPr="00187C8A" w:rsidRDefault="00A443FA" w:rsidP="006D726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443FA" w:rsidRPr="00202628" w14:paraId="0D4D1CFA" w14:textId="77777777" w:rsidTr="00A64A6A">
        <w:trPr>
          <w:trHeight w:val="950"/>
        </w:trPr>
        <w:tc>
          <w:tcPr>
            <w:tcW w:w="958" w:type="dxa"/>
          </w:tcPr>
          <w:p w14:paraId="33BE80CF" w14:textId="77777777" w:rsidR="00A443FA" w:rsidRPr="00AA789C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052C0" w14:textId="77777777" w:rsidR="00A443FA" w:rsidRPr="00AA789C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10" w:type="dxa"/>
            <w:vMerge/>
          </w:tcPr>
          <w:p w14:paraId="43917C7E" w14:textId="77777777" w:rsidR="00A443FA" w:rsidRPr="00CE5002" w:rsidRDefault="00A443FA" w:rsidP="00187C8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16" w:type="dxa"/>
            <w:vMerge/>
            <w:tcBorders>
              <w:tr2bl w:val="single" w:sz="4" w:space="0" w:color="auto"/>
            </w:tcBorders>
          </w:tcPr>
          <w:p w14:paraId="38A9858B" w14:textId="19433D40" w:rsidR="00A443FA" w:rsidRPr="00CE5002" w:rsidRDefault="00A443FA" w:rsidP="00187C8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7CEF96E3" w14:textId="4BE5E7BA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8E6D938" w14:textId="77777777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Arhim. Lect. dr. Nathanael Neacșu</w:t>
            </w:r>
          </w:p>
          <w:p w14:paraId="7EF7848D" w14:textId="0BC5E792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lastRenderedPageBreak/>
              <w:t>III-2</w:t>
            </w:r>
          </w:p>
        </w:tc>
        <w:tc>
          <w:tcPr>
            <w:tcW w:w="1116" w:type="dxa"/>
            <w:gridSpan w:val="2"/>
          </w:tcPr>
          <w:p w14:paraId="5EC763C4" w14:textId="77777777" w:rsidR="00A443FA" w:rsidRPr="00AD54F5" w:rsidRDefault="00A443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lastRenderedPageBreak/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F8E360D" w14:textId="77777777" w:rsidR="00A443FA" w:rsidRDefault="00A443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1</w:t>
            </w:r>
          </w:p>
          <w:p w14:paraId="4DBC77C0" w14:textId="77777777" w:rsidR="00A443FA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lastRenderedPageBreak/>
              <w:t>Asist. dr. Petru Cernat</w:t>
            </w:r>
          </w:p>
          <w:p w14:paraId="2AC3FF9C" w14:textId="524AD139" w:rsidR="00A443FA" w:rsidRPr="00B30C73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336" w:type="dxa"/>
          </w:tcPr>
          <w:p w14:paraId="34E38069" w14:textId="77777777" w:rsidR="00A443FA" w:rsidRPr="00AC37DF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6C21B15" w14:textId="2BD7DF31" w:rsidR="00A443FA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2F95AD6D" w14:textId="77777777" w:rsidR="00A443FA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29B9AEAB" w14:textId="53005A25" w:rsidR="00A443FA" w:rsidRPr="00AD54F5" w:rsidRDefault="00A443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1A8B568" w14:textId="5C554A0B" w:rsidR="00A443FA" w:rsidRPr="00D50DB4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50DB4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1B8D6F0" w14:textId="7E762B7C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49983FB0" w14:textId="6B1A9026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0DB4">
              <w:rPr>
                <w:rFonts w:ascii="Times New Roman" w:hAnsi="Times New Roman" w:cs="Times New Roman"/>
                <w:lang w:val="ro-RO"/>
              </w:rPr>
              <w:lastRenderedPageBreak/>
              <w:t>III-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14:paraId="3F63DF71" w14:textId="345A3B75" w:rsidR="00A443FA" w:rsidRPr="001E50E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lastRenderedPageBreak/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3</w:t>
            </w:r>
          </w:p>
          <w:p w14:paraId="6B375175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>Pr. Asist. dr. G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 Piștea</w:t>
            </w:r>
          </w:p>
          <w:p w14:paraId="1D7F7EF2" w14:textId="55CB5AF2" w:rsidR="00A443FA" w:rsidRPr="001E50E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3AF8671" w14:textId="740B9CAF" w:rsidR="00A443FA" w:rsidRPr="00E23A64" w:rsidRDefault="00A443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lastRenderedPageBreak/>
              <w:t>Catehetică şi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FC58295" w14:textId="77777777" w:rsidR="00A443FA" w:rsidRPr="00E23A64" w:rsidRDefault="00A443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lastRenderedPageBreak/>
              <w:t>Dr. Alexandru Crețu</w:t>
            </w:r>
          </w:p>
          <w:p w14:paraId="536E9ECD" w14:textId="4B033EEE" w:rsidR="00A443FA" w:rsidRPr="00132719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2719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65AD20B" w14:textId="73696BE4" w:rsidR="00A443FA" w:rsidRPr="00187C8A" w:rsidRDefault="00A443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5CEFFA7" w14:textId="5315DDF5" w:rsidR="00A443FA" w:rsidRPr="00187C8A" w:rsidRDefault="00A443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tcBorders>
              <w:tr2bl w:val="nil"/>
            </w:tcBorders>
          </w:tcPr>
          <w:p w14:paraId="01329A11" w14:textId="77777777" w:rsidR="00A443FA" w:rsidRPr="00187C8A" w:rsidRDefault="00A443FA" w:rsidP="00CE5002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B45FA" w:rsidRPr="005F43DF" w14:paraId="5E909DBE" w14:textId="77777777" w:rsidTr="00FB45FA">
        <w:trPr>
          <w:trHeight w:val="939"/>
        </w:trPr>
        <w:tc>
          <w:tcPr>
            <w:tcW w:w="958" w:type="dxa"/>
          </w:tcPr>
          <w:p w14:paraId="625D4908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C7B5AD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917016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526" w:type="dxa"/>
            <w:gridSpan w:val="2"/>
            <w:vMerge w:val="restart"/>
          </w:tcPr>
          <w:p w14:paraId="3426E339" w14:textId="77777777" w:rsidR="00FB45F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6F907A4A" w14:textId="7F748533" w:rsidR="00FB45F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14B06E7C" w14:textId="3A45B414" w:rsidR="00FB45FA" w:rsidRPr="00023EA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BD3CDF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F8B505B" w14:textId="77777777" w:rsidR="00FB45FA" w:rsidRPr="00AD0A53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10EED7CD" w14:textId="6547682D" w:rsidR="00FB45FA" w:rsidRPr="00CE5002" w:rsidRDefault="00FB45FA" w:rsidP="003E60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S2</w:t>
            </w:r>
          </w:p>
        </w:tc>
        <w:tc>
          <w:tcPr>
            <w:tcW w:w="1488" w:type="dxa"/>
          </w:tcPr>
          <w:p w14:paraId="0E2A47D4" w14:textId="77777777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04FDEBD" w14:textId="77777777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Arhim. Lect. dr. Nathanael Neacșu</w:t>
            </w:r>
          </w:p>
          <w:p w14:paraId="00A31418" w14:textId="7427309D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III-3</w:t>
            </w:r>
          </w:p>
        </w:tc>
        <w:tc>
          <w:tcPr>
            <w:tcW w:w="1116" w:type="dxa"/>
            <w:gridSpan w:val="2"/>
          </w:tcPr>
          <w:p w14:paraId="560B72A6" w14:textId="77777777" w:rsidR="00FB45FA" w:rsidRPr="00AD54F5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295C00F" w14:textId="77777777" w:rsidR="00FB45FA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2</w:t>
            </w:r>
          </w:p>
          <w:p w14:paraId="25F5F936" w14:textId="7777777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7E7D15F0" w14:textId="68664676" w:rsidR="00FB45FA" w:rsidRPr="006E32B4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336" w:type="dxa"/>
          </w:tcPr>
          <w:p w14:paraId="714A1BB4" w14:textId="7777777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8DC13D" w14:textId="72D1AF9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C3B1873" w14:textId="3EAF04B8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35D97BDC" w14:textId="3225E512" w:rsidR="00FB45FA" w:rsidRPr="00AD54F5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B6429E1" w14:textId="4EEA9A99" w:rsidR="00FB45FA" w:rsidRPr="009829CC" w:rsidRDefault="00FB45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9829CC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9829CC">
              <w:rPr>
                <w:rFonts w:ascii="Times New Roman" w:hAnsi="Times New Roman" w:cs="Times New Roman"/>
                <w:lang w:val="ro-RO"/>
              </w:rPr>
              <w:t>,  gr. 1</w:t>
            </w:r>
          </w:p>
          <w:p w14:paraId="53280D2A" w14:textId="4E95963E" w:rsidR="00FB45FA" w:rsidRDefault="00FB45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2CB34E1B" w14:textId="428DEA9C" w:rsidR="00FB45FA" w:rsidRDefault="00FB45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33C35CF" w14:textId="04F4CD12" w:rsidR="00FB45FA" w:rsidRPr="001E50E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E737D2F" w14:textId="77777777" w:rsidR="00FB45F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>Pr. Asist. dr. G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 Piștea</w:t>
            </w:r>
          </w:p>
          <w:p w14:paraId="65950B1A" w14:textId="1A174A4C" w:rsidR="00FB45FA" w:rsidRPr="001E50E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14:paraId="79713D0B" w14:textId="4D7C756C" w:rsidR="00FB45FA" w:rsidRPr="00E23A64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t>Catehetică şi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A487256" w14:textId="77777777" w:rsidR="00FB45FA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>Dr. Al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 Crețu</w:t>
            </w:r>
          </w:p>
          <w:p w14:paraId="73717D16" w14:textId="6C5AA2C2" w:rsidR="00FB45FA" w:rsidRPr="009829CC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49CA7BC" w14:textId="77777777" w:rsid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Managementul clasei de elevi (s)</w:t>
            </w:r>
          </w:p>
          <w:p w14:paraId="435F653D" w14:textId="6B6EBCE7" w:rsidR="00BD3CDF" w:rsidRPr="00BD3CDF" w:rsidRDefault="00BD3CDF" w:rsidP="00BD3CD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7CBA09DF" w14:textId="078AABEE" w:rsidR="00FB45FA" w:rsidRDefault="00BD3CDF" w:rsidP="00FB45F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Lect. dr. Bogdan Neculau</w:t>
            </w:r>
          </w:p>
          <w:p w14:paraId="09B89FFC" w14:textId="0BB23ADA" w:rsidR="00BD3CDF" w:rsidRDefault="00BD3CDF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5DE8AFF3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252474D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E4B35E0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C79C3B1" w14:textId="77777777" w:rsidR="00FB45FA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Managementul clasei </w:t>
            </w:r>
          </w:p>
          <w:p w14:paraId="110E7ABE" w14:textId="265EC35E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>de elevi (C)</w:t>
            </w:r>
          </w:p>
          <w:p w14:paraId="73878816" w14:textId="77777777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>Lect. dr. Bogdan Neculau</w:t>
            </w:r>
          </w:p>
          <w:p w14:paraId="317CB59F" w14:textId="77777777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20794B02" w14:textId="5952A878" w:rsidR="00FB45FA" w:rsidRPr="00187C8A" w:rsidRDefault="00FB45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 w:val="restart"/>
          </w:tcPr>
          <w:p w14:paraId="683F46EB" w14:textId="16AEC6FF" w:rsidR="00FB45FA" w:rsidRPr="00187C8A" w:rsidRDefault="00FB45FA" w:rsidP="00796FD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B45FA" w:rsidRPr="00AA789C" w14:paraId="43E3D5E8" w14:textId="77777777" w:rsidTr="00FB45FA">
        <w:trPr>
          <w:trHeight w:val="506"/>
        </w:trPr>
        <w:tc>
          <w:tcPr>
            <w:tcW w:w="958" w:type="dxa"/>
          </w:tcPr>
          <w:p w14:paraId="6D0067A0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944AA7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526" w:type="dxa"/>
            <w:gridSpan w:val="2"/>
            <w:vMerge/>
          </w:tcPr>
          <w:p w14:paraId="75AC273B" w14:textId="185AF73C" w:rsidR="00FB45FA" w:rsidRPr="00CE5002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015317AD" w14:textId="1B384143" w:rsidR="00FB45FA" w:rsidRPr="00D50DB4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2452" w:type="dxa"/>
            <w:gridSpan w:val="3"/>
          </w:tcPr>
          <w:p w14:paraId="2A55E418" w14:textId="77777777" w:rsidR="00FB45FA" w:rsidRPr="00AD54F5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C1C3181" w14:textId="134CDAAF" w:rsidR="00FB45FA" w:rsidRPr="00744AE3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3</w:t>
            </w:r>
          </w:p>
          <w:p w14:paraId="4458A675" w14:textId="77777777" w:rsidR="00FB45FA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869EE67" w14:textId="1D467DF7" w:rsidR="00FB45FA" w:rsidRPr="00E400D1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2023" w:type="dxa"/>
            <w:gridSpan w:val="2"/>
          </w:tcPr>
          <w:p w14:paraId="63B0595D" w14:textId="77777777" w:rsidR="00FB45FA" w:rsidRPr="009829CC" w:rsidRDefault="00FB45FA" w:rsidP="001E50E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3" w:type="dxa"/>
            <w:gridSpan w:val="4"/>
          </w:tcPr>
          <w:p w14:paraId="42EBDBE1" w14:textId="0057B05C" w:rsidR="00FB45FA" w:rsidRPr="009829CC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0" w:type="dxa"/>
            <w:gridSpan w:val="2"/>
            <w:vMerge/>
            <w:tcBorders>
              <w:tr2bl w:val="single" w:sz="4" w:space="0" w:color="auto"/>
            </w:tcBorders>
          </w:tcPr>
          <w:p w14:paraId="29CD9D34" w14:textId="19B1E95F" w:rsidR="00FB45FA" w:rsidRPr="00187C8A" w:rsidRDefault="00FB45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5014AAA8" w14:textId="45F46BAB" w:rsidR="00FB45FA" w:rsidRPr="00AA789C" w:rsidRDefault="00FB45FA" w:rsidP="00CE50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405C134" w14:textId="77777777" w:rsidR="0037383A" w:rsidRDefault="0037383A" w:rsidP="0037383A">
      <w:pPr>
        <w:tabs>
          <w:tab w:val="left" w:pos="8388"/>
        </w:tabs>
        <w:rPr>
          <w:sz w:val="24"/>
          <w:szCs w:val="24"/>
          <w:lang w:val="ro-RO"/>
        </w:rPr>
      </w:pPr>
    </w:p>
    <w:p w14:paraId="7539694D" w14:textId="77777777" w:rsidR="003421B0" w:rsidRDefault="003421B0" w:rsidP="0037383A">
      <w:pPr>
        <w:tabs>
          <w:tab w:val="left" w:pos="8388"/>
        </w:tabs>
        <w:rPr>
          <w:sz w:val="24"/>
          <w:szCs w:val="24"/>
          <w:lang w:val="ro-RO"/>
        </w:rPr>
      </w:pPr>
    </w:p>
    <w:p w14:paraId="3AF872EC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685D9D86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6A711D0E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10749A33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644C5085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5EB9EEC8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615D5683" w14:textId="77777777" w:rsidR="00455AD7" w:rsidRPr="004F25BD" w:rsidRDefault="00455AD7" w:rsidP="00455AD7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DC4F66">
        <w:rPr>
          <w:rFonts w:ascii="Times New Roman" w:hAnsi="Times New Roman" w:cs="Times New Roman"/>
          <w:b/>
          <w:bCs/>
          <w:sz w:val="28"/>
          <w:szCs w:val="28"/>
          <w:lang w:val="ro-RO"/>
        </w:rPr>
        <w:t>M1, M2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Module exterioare din curtea Facultății </w:t>
      </w:r>
    </w:p>
    <w:p w14:paraId="06F43336" w14:textId="77777777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3F9D9F10" w14:textId="77777777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4E3D5B4" w14:textId="1FD0B49D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79547426"/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0151DEE6" w14:textId="33FF6502" w:rsidR="00455AD7" w:rsidRPr="004F25BD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Conf. univ. dr. pr. Paul-Cezar Hârlăoanu                                                                                                                                    Asist. univ. dr. pr. Petru Cernat</w:t>
      </w:r>
      <w:bookmarkEnd w:id="0"/>
    </w:p>
    <w:p w14:paraId="58186571" w14:textId="77777777" w:rsidR="003421B0" w:rsidRPr="00AA789C" w:rsidRDefault="003421B0" w:rsidP="0037383A">
      <w:pPr>
        <w:tabs>
          <w:tab w:val="left" w:pos="8388"/>
        </w:tabs>
        <w:rPr>
          <w:sz w:val="24"/>
          <w:szCs w:val="24"/>
          <w:lang w:val="ro-RO"/>
        </w:rPr>
      </w:pPr>
    </w:p>
    <w:sectPr w:rsidR="003421B0" w:rsidRPr="00AA789C" w:rsidSect="00D8656D">
      <w:headerReference w:type="default" r:id="rId7"/>
      <w:pgSz w:w="23814" w:h="16840" w:orient="landscape" w:code="8"/>
      <w:pgMar w:top="559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00D9" w14:textId="77777777" w:rsidR="00EB0936" w:rsidRDefault="00EB0936" w:rsidP="00BD35E2">
      <w:pPr>
        <w:spacing w:after="0" w:line="240" w:lineRule="auto"/>
      </w:pPr>
      <w:r>
        <w:separator/>
      </w:r>
    </w:p>
  </w:endnote>
  <w:endnote w:type="continuationSeparator" w:id="0">
    <w:p w14:paraId="7F2D6925" w14:textId="77777777" w:rsidR="00EB0936" w:rsidRDefault="00EB0936" w:rsidP="00B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C522" w14:textId="77777777" w:rsidR="00EB0936" w:rsidRDefault="00EB0936" w:rsidP="00BD35E2">
      <w:pPr>
        <w:spacing w:after="0" w:line="240" w:lineRule="auto"/>
      </w:pPr>
      <w:r>
        <w:separator/>
      </w:r>
    </w:p>
  </w:footnote>
  <w:footnote w:type="continuationSeparator" w:id="0">
    <w:p w14:paraId="5EC20B05" w14:textId="77777777" w:rsidR="00EB0936" w:rsidRDefault="00EB0936" w:rsidP="00B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5AAE" w14:textId="4103138D" w:rsidR="00BD35E2" w:rsidRPr="00377D08" w:rsidRDefault="00BD35E2" w:rsidP="00BD35E2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DA3267">
      <w:rPr>
        <w:rFonts w:ascii="Times New Roman" w:hAnsi="Times New Roman" w:cs="Times New Roman"/>
        <w:b/>
        <w:sz w:val="24"/>
      </w:rPr>
      <w:t>III</w:t>
    </w:r>
    <w:r>
      <w:rPr>
        <w:rFonts w:ascii="Times New Roman" w:hAnsi="Times New Roman" w:cs="Times New Roman"/>
        <w:b/>
        <w:sz w:val="24"/>
      </w:rPr>
      <w:t xml:space="preserve">, TEOLOGIE PASTORALĂ, SEMESTRUL </w:t>
    </w:r>
    <w:r w:rsidR="008D368F">
      <w:rPr>
        <w:rFonts w:ascii="Times New Roman" w:hAnsi="Times New Roman" w:cs="Times New Roman"/>
        <w:b/>
        <w:sz w:val="24"/>
      </w:rPr>
      <w:t>al I</w:t>
    </w:r>
    <w:r>
      <w:rPr>
        <w:rFonts w:ascii="Times New Roman" w:hAnsi="Times New Roman" w:cs="Times New Roman"/>
        <w:b/>
        <w:sz w:val="24"/>
      </w:rPr>
      <w:t>I</w:t>
    </w:r>
    <w:r w:rsidR="008D368F">
      <w:rPr>
        <w:rFonts w:ascii="Times New Roman" w:hAnsi="Times New Roman" w:cs="Times New Roman"/>
        <w:b/>
        <w:sz w:val="24"/>
      </w:rPr>
      <w:t>-lea</w:t>
    </w:r>
    <w:r>
      <w:rPr>
        <w:rFonts w:ascii="Times New Roman" w:hAnsi="Times New Roman" w:cs="Times New Roman"/>
        <w:b/>
        <w:sz w:val="24"/>
      </w:rPr>
      <w:t>, ANUL UNIVERSITAR 202</w:t>
    </w:r>
    <w:r w:rsidR="00832E1B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832E1B">
      <w:rPr>
        <w:rFonts w:ascii="Times New Roman" w:hAnsi="Times New Roman" w:cs="Times New Roman"/>
        <w:b/>
        <w:sz w:val="24"/>
      </w:rPr>
      <w:t>5</w:t>
    </w:r>
  </w:p>
  <w:p w14:paraId="348797B5" w14:textId="77777777" w:rsidR="00BD35E2" w:rsidRPr="00BD35E2" w:rsidRDefault="00BD35E2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E2"/>
    <w:rsid w:val="000149DA"/>
    <w:rsid w:val="00022CDD"/>
    <w:rsid w:val="00023EAA"/>
    <w:rsid w:val="000266A8"/>
    <w:rsid w:val="00031201"/>
    <w:rsid w:val="00036E51"/>
    <w:rsid w:val="000446AE"/>
    <w:rsid w:val="0004507D"/>
    <w:rsid w:val="00063F00"/>
    <w:rsid w:val="0008135A"/>
    <w:rsid w:val="000840CC"/>
    <w:rsid w:val="0009097B"/>
    <w:rsid w:val="000A234B"/>
    <w:rsid w:val="000A3C47"/>
    <w:rsid w:val="000B5A4F"/>
    <w:rsid w:val="000C2636"/>
    <w:rsid w:val="000C594D"/>
    <w:rsid w:val="000E3928"/>
    <w:rsid w:val="000E6A52"/>
    <w:rsid w:val="000F444A"/>
    <w:rsid w:val="000F65AC"/>
    <w:rsid w:val="00115795"/>
    <w:rsid w:val="00127C2B"/>
    <w:rsid w:val="00130040"/>
    <w:rsid w:val="00132719"/>
    <w:rsid w:val="00133C47"/>
    <w:rsid w:val="00134591"/>
    <w:rsid w:val="00134C7A"/>
    <w:rsid w:val="001359B8"/>
    <w:rsid w:val="00137E57"/>
    <w:rsid w:val="00141782"/>
    <w:rsid w:val="001417F6"/>
    <w:rsid w:val="00142146"/>
    <w:rsid w:val="0014626F"/>
    <w:rsid w:val="00167D54"/>
    <w:rsid w:val="00172DFE"/>
    <w:rsid w:val="001746A2"/>
    <w:rsid w:val="0017727D"/>
    <w:rsid w:val="00177ECF"/>
    <w:rsid w:val="00187C8A"/>
    <w:rsid w:val="001A70C2"/>
    <w:rsid w:val="001E50EA"/>
    <w:rsid w:val="001F0C0F"/>
    <w:rsid w:val="001F1E98"/>
    <w:rsid w:val="001F2D70"/>
    <w:rsid w:val="001F5A99"/>
    <w:rsid w:val="00202628"/>
    <w:rsid w:val="00212CF3"/>
    <w:rsid w:val="00213C7F"/>
    <w:rsid w:val="002210A0"/>
    <w:rsid w:val="0024182C"/>
    <w:rsid w:val="0024553E"/>
    <w:rsid w:val="002508E3"/>
    <w:rsid w:val="002526AB"/>
    <w:rsid w:val="0027063E"/>
    <w:rsid w:val="002708C1"/>
    <w:rsid w:val="0027774C"/>
    <w:rsid w:val="00282B67"/>
    <w:rsid w:val="002830E1"/>
    <w:rsid w:val="00284139"/>
    <w:rsid w:val="002B4325"/>
    <w:rsid w:val="002B4A61"/>
    <w:rsid w:val="002B5991"/>
    <w:rsid w:val="002C7F83"/>
    <w:rsid w:val="002E0934"/>
    <w:rsid w:val="002E1DF3"/>
    <w:rsid w:val="002F368C"/>
    <w:rsid w:val="0030268E"/>
    <w:rsid w:val="0030567F"/>
    <w:rsid w:val="00306EF9"/>
    <w:rsid w:val="003328C8"/>
    <w:rsid w:val="00333455"/>
    <w:rsid w:val="0034027D"/>
    <w:rsid w:val="003421B0"/>
    <w:rsid w:val="00356440"/>
    <w:rsid w:val="00360265"/>
    <w:rsid w:val="00361921"/>
    <w:rsid w:val="00363328"/>
    <w:rsid w:val="0037383A"/>
    <w:rsid w:val="00384489"/>
    <w:rsid w:val="003A01FF"/>
    <w:rsid w:val="003B32D0"/>
    <w:rsid w:val="003B6D21"/>
    <w:rsid w:val="003C40B4"/>
    <w:rsid w:val="003D1E92"/>
    <w:rsid w:val="003D21BD"/>
    <w:rsid w:val="003D4516"/>
    <w:rsid w:val="003D5A3F"/>
    <w:rsid w:val="003D6631"/>
    <w:rsid w:val="003E609D"/>
    <w:rsid w:val="00410DC3"/>
    <w:rsid w:val="00414BA7"/>
    <w:rsid w:val="00416391"/>
    <w:rsid w:val="00433772"/>
    <w:rsid w:val="00436143"/>
    <w:rsid w:val="0044702D"/>
    <w:rsid w:val="00455AD7"/>
    <w:rsid w:val="00455C9B"/>
    <w:rsid w:val="00460B11"/>
    <w:rsid w:val="00463DAB"/>
    <w:rsid w:val="00472263"/>
    <w:rsid w:val="00473CF9"/>
    <w:rsid w:val="004A1210"/>
    <w:rsid w:val="004A7B07"/>
    <w:rsid w:val="004B0EC1"/>
    <w:rsid w:val="004B1783"/>
    <w:rsid w:val="004B3224"/>
    <w:rsid w:val="004C044C"/>
    <w:rsid w:val="004C3251"/>
    <w:rsid w:val="004C5DB4"/>
    <w:rsid w:val="004E39D8"/>
    <w:rsid w:val="004F2C70"/>
    <w:rsid w:val="004F5CB4"/>
    <w:rsid w:val="00521D9A"/>
    <w:rsid w:val="00526CB6"/>
    <w:rsid w:val="00535EBE"/>
    <w:rsid w:val="00550ED0"/>
    <w:rsid w:val="005611D6"/>
    <w:rsid w:val="0056180B"/>
    <w:rsid w:val="00571634"/>
    <w:rsid w:val="005905E3"/>
    <w:rsid w:val="005A4311"/>
    <w:rsid w:val="005B1BC0"/>
    <w:rsid w:val="005C735C"/>
    <w:rsid w:val="005C76E0"/>
    <w:rsid w:val="005D2425"/>
    <w:rsid w:val="005D2848"/>
    <w:rsid w:val="005D46CB"/>
    <w:rsid w:val="005D6AE1"/>
    <w:rsid w:val="005E3E92"/>
    <w:rsid w:val="005E75E6"/>
    <w:rsid w:val="005F230F"/>
    <w:rsid w:val="005F43DF"/>
    <w:rsid w:val="006017AA"/>
    <w:rsid w:val="00603785"/>
    <w:rsid w:val="00610ACC"/>
    <w:rsid w:val="0061316E"/>
    <w:rsid w:val="00620777"/>
    <w:rsid w:val="0062390E"/>
    <w:rsid w:val="00624681"/>
    <w:rsid w:val="00632DC3"/>
    <w:rsid w:val="00634D9F"/>
    <w:rsid w:val="00635031"/>
    <w:rsid w:val="006404C7"/>
    <w:rsid w:val="00643BB3"/>
    <w:rsid w:val="00673266"/>
    <w:rsid w:val="00692780"/>
    <w:rsid w:val="006C60D4"/>
    <w:rsid w:val="006C7EAB"/>
    <w:rsid w:val="006D1C3B"/>
    <w:rsid w:val="006D7261"/>
    <w:rsid w:val="006E32B4"/>
    <w:rsid w:val="006E47AC"/>
    <w:rsid w:val="006F279A"/>
    <w:rsid w:val="0070645D"/>
    <w:rsid w:val="007249E1"/>
    <w:rsid w:val="00727F58"/>
    <w:rsid w:val="00744A8A"/>
    <w:rsid w:val="00744AE3"/>
    <w:rsid w:val="00755D7C"/>
    <w:rsid w:val="00766BBA"/>
    <w:rsid w:val="0077254F"/>
    <w:rsid w:val="0077463B"/>
    <w:rsid w:val="0078189D"/>
    <w:rsid w:val="007818DE"/>
    <w:rsid w:val="00795D9F"/>
    <w:rsid w:val="00796FDB"/>
    <w:rsid w:val="007A2028"/>
    <w:rsid w:val="007A7D2C"/>
    <w:rsid w:val="007B129B"/>
    <w:rsid w:val="007B45C0"/>
    <w:rsid w:val="007B7121"/>
    <w:rsid w:val="007B727E"/>
    <w:rsid w:val="007C069D"/>
    <w:rsid w:val="007C7470"/>
    <w:rsid w:val="007D3598"/>
    <w:rsid w:val="007D4A38"/>
    <w:rsid w:val="007E2630"/>
    <w:rsid w:val="007E6F16"/>
    <w:rsid w:val="007E7C48"/>
    <w:rsid w:val="007F0E3D"/>
    <w:rsid w:val="00805DDD"/>
    <w:rsid w:val="00811EB1"/>
    <w:rsid w:val="00813208"/>
    <w:rsid w:val="00813362"/>
    <w:rsid w:val="00814348"/>
    <w:rsid w:val="00820FF1"/>
    <w:rsid w:val="0082662E"/>
    <w:rsid w:val="00832E1B"/>
    <w:rsid w:val="0084701A"/>
    <w:rsid w:val="00866CA3"/>
    <w:rsid w:val="0088437E"/>
    <w:rsid w:val="00886DA7"/>
    <w:rsid w:val="008941E9"/>
    <w:rsid w:val="00895394"/>
    <w:rsid w:val="00895861"/>
    <w:rsid w:val="008A2B73"/>
    <w:rsid w:val="008A76D6"/>
    <w:rsid w:val="008B3A1B"/>
    <w:rsid w:val="008B5F68"/>
    <w:rsid w:val="008B730E"/>
    <w:rsid w:val="008C299A"/>
    <w:rsid w:val="008D368F"/>
    <w:rsid w:val="008D6DD3"/>
    <w:rsid w:val="008E3C42"/>
    <w:rsid w:val="008F4479"/>
    <w:rsid w:val="008F7778"/>
    <w:rsid w:val="0090503A"/>
    <w:rsid w:val="00916FED"/>
    <w:rsid w:val="00921449"/>
    <w:rsid w:val="009355A5"/>
    <w:rsid w:val="0095665B"/>
    <w:rsid w:val="00957AD9"/>
    <w:rsid w:val="00962977"/>
    <w:rsid w:val="00963022"/>
    <w:rsid w:val="00975BA9"/>
    <w:rsid w:val="009822D4"/>
    <w:rsid w:val="009829CC"/>
    <w:rsid w:val="00993B94"/>
    <w:rsid w:val="009972F3"/>
    <w:rsid w:val="009B2B84"/>
    <w:rsid w:val="009B5189"/>
    <w:rsid w:val="009C0942"/>
    <w:rsid w:val="009C637C"/>
    <w:rsid w:val="009C6AA4"/>
    <w:rsid w:val="009D7568"/>
    <w:rsid w:val="009F4237"/>
    <w:rsid w:val="009F5B32"/>
    <w:rsid w:val="00A04BF0"/>
    <w:rsid w:val="00A07158"/>
    <w:rsid w:val="00A238A1"/>
    <w:rsid w:val="00A31692"/>
    <w:rsid w:val="00A37665"/>
    <w:rsid w:val="00A443FA"/>
    <w:rsid w:val="00A46B74"/>
    <w:rsid w:val="00A64A6A"/>
    <w:rsid w:val="00A7194D"/>
    <w:rsid w:val="00A76AA3"/>
    <w:rsid w:val="00A81757"/>
    <w:rsid w:val="00A84A71"/>
    <w:rsid w:val="00A92F3F"/>
    <w:rsid w:val="00A96CA1"/>
    <w:rsid w:val="00A97146"/>
    <w:rsid w:val="00AA789C"/>
    <w:rsid w:val="00AB2D48"/>
    <w:rsid w:val="00AB5A93"/>
    <w:rsid w:val="00AC019B"/>
    <w:rsid w:val="00AC279A"/>
    <w:rsid w:val="00AC37DF"/>
    <w:rsid w:val="00AC45D9"/>
    <w:rsid w:val="00AC5AB1"/>
    <w:rsid w:val="00AD0A53"/>
    <w:rsid w:val="00AD54F5"/>
    <w:rsid w:val="00AE14C0"/>
    <w:rsid w:val="00AE70EB"/>
    <w:rsid w:val="00AF12FE"/>
    <w:rsid w:val="00AF3707"/>
    <w:rsid w:val="00B179F0"/>
    <w:rsid w:val="00B20B5F"/>
    <w:rsid w:val="00B30C73"/>
    <w:rsid w:val="00B3538F"/>
    <w:rsid w:val="00B370EC"/>
    <w:rsid w:val="00B40C60"/>
    <w:rsid w:val="00B5120B"/>
    <w:rsid w:val="00B555D5"/>
    <w:rsid w:val="00B562B5"/>
    <w:rsid w:val="00B66071"/>
    <w:rsid w:val="00B71128"/>
    <w:rsid w:val="00B8676E"/>
    <w:rsid w:val="00B86952"/>
    <w:rsid w:val="00B959BB"/>
    <w:rsid w:val="00BA230C"/>
    <w:rsid w:val="00BA4DEE"/>
    <w:rsid w:val="00BA56B7"/>
    <w:rsid w:val="00BA5FFE"/>
    <w:rsid w:val="00BA6A3E"/>
    <w:rsid w:val="00BB7A74"/>
    <w:rsid w:val="00BC3353"/>
    <w:rsid w:val="00BC7FB4"/>
    <w:rsid w:val="00BD35E2"/>
    <w:rsid w:val="00BD3CDF"/>
    <w:rsid w:val="00BD3EB1"/>
    <w:rsid w:val="00BE747B"/>
    <w:rsid w:val="00C07BFE"/>
    <w:rsid w:val="00C1385C"/>
    <w:rsid w:val="00C1642A"/>
    <w:rsid w:val="00C22A34"/>
    <w:rsid w:val="00C2542D"/>
    <w:rsid w:val="00C34E94"/>
    <w:rsid w:val="00C40C6D"/>
    <w:rsid w:val="00C50A20"/>
    <w:rsid w:val="00C51A12"/>
    <w:rsid w:val="00C573E3"/>
    <w:rsid w:val="00C64050"/>
    <w:rsid w:val="00C76E5D"/>
    <w:rsid w:val="00C777D1"/>
    <w:rsid w:val="00C9576B"/>
    <w:rsid w:val="00CA27EA"/>
    <w:rsid w:val="00CC0994"/>
    <w:rsid w:val="00CC197B"/>
    <w:rsid w:val="00CD1517"/>
    <w:rsid w:val="00CD1B16"/>
    <w:rsid w:val="00CD4058"/>
    <w:rsid w:val="00CD6E74"/>
    <w:rsid w:val="00CD78E0"/>
    <w:rsid w:val="00CE3F03"/>
    <w:rsid w:val="00CE5002"/>
    <w:rsid w:val="00D0636D"/>
    <w:rsid w:val="00D27C84"/>
    <w:rsid w:val="00D440DC"/>
    <w:rsid w:val="00D44DB4"/>
    <w:rsid w:val="00D50DB4"/>
    <w:rsid w:val="00D50EE3"/>
    <w:rsid w:val="00D55239"/>
    <w:rsid w:val="00D609E2"/>
    <w:rsid w:val="00D741CD"/>
    <w:rsid w:val="00D75214"/>
    <w:rsid w:val="00D75998"/>
    <w:rsid w:val="00D8656D"/>
    <w:rsid w:val="00D9655D"/>
    <w:rsid w:val="00DA3267"/>
    <w:rsid w:val="00DA5851"/>
    <w:rsid w:val="00DA613E"/>
    <w:rsid w:val="00DB443C"/>
    <w:rsid w:val="00DD47C4"/>
    <w:rsid w:val="00DD5F38"/>
    <w:rsid w:val="00DD653C"/>
    <w:rsid w:val="00DF595E"/>
    <w:rsid w:val="00E00C3E"/>
    <w:rsid w:val="00E0162E"/>
    <w:rsid w:val="00E01B36"/>
    <w:rsid w:val="00E159E8"/>
    <w:rsid w:val="00E15A5E"/>
    <w:rsid w:val="00E23A64"/>
    <w:rsid w:val="00E2692E"/>
    <w:rsid w:val="00E400D1"/>
    <w:rsid w:val="00E40560"/>
    <w:rsid w:val="00E43DE3"/>
    <w:rsid w:val="00E50132"/>
    <w:rsid w:val="00E55FE7"/>
    <w:rsid w:val="00E57A60"/>
    <w:rsid w:val="00E640DA"/>
    <w:rsid w:val="00E66E0C"/>
    <w:rsid w:val="00E803A1"/>
    <w:rsid w:val="00E8192D"/>
    <w:rsid w:val="00E823CD"/>
    <w:rsid w:val="00E84C47"/>
    <w:rsid w:val="00E87B28"/>
    <w:rsid w:val="00EB0936"/>
    <w:rsid w:val="00EB32E1"/>
    <w:rsid w:val="00EB6ED9"/>
    <w:rsid w:val="00ED01E5"/>
    <w:rsid w:val="00ED0CFB"/>
    <w:rsid w:val="00EE1324"/>
    <w:rsid w:val="00F220DE"/>
    <w:rsid w:val="00F225C1"/>
    <w:rsid w:val="00F27CE4"/>
    <w:rsid w:val="00F3018E"/>
    <w:rsid w:val="00F323D5"/>
    <w:rsid w:val="00F47694"/>
    <w:rsid w:val="00F5045F"/>
    <w:rsid w:val="00F537BB"/>
    <w:rsid w:val="00F53BB3"/>
    <w:rsid w:val="00F608B1"/>
    <w:rsid w:val="00F63B7D"/>
    <w:rsid w:val="00F66575"/>
    <w:rsid w:val="00F70197"/>
    <w:rsid w:val="00F71367"/>
    <w:rsid w:val="00FA3C92"/>
    <w:rsid w:val="00FB45FA"/>
    <w:rsid w:val="00FC3319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F127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3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D35E2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35E2"/>
  </w:style>
  <w:style w:type="paragraph" w:styleId="Subsol">
    <w:name w:val="footer"/>
    <w:basedOn w:val="Normal"/>
    <w:link w:val="Subsol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35E2"/>
  </w:style>
  <w:style w:type="table" w:styleId="Tabelgril">
    <w:name w:val="Table Grid"/>
    <w:basedOn w:val="TabelNormal"/>
    <w:uiPriority w:val="59"/>
    <w:rsid w:val="00BD3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C54D-4CCF-4DD3-9E8E-30E9F2A5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13</cp:revision>
  <dcterms:created xsi:type="dcterms:W3CDTF">2025-02-12T09:45:00Z</dcterms:created>
  <dcterms:modified xsi:type="dcterms:W3CDTF">2025-03-09T09:58:00Z</dcterms:modified>
</cp:coreProperties>
</file>