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D7" w:rsidRDefault="005F1DD7" w:rsidP="005F1DD7">
      <w:pPr>
        <w:jc w:val="center"/>
        <w:rPr>
          <w:lang w:val="en-US"/>
        </w:rPr>
      </w:pPr>
      <w:proofErr w:type="spellStart"/>
      <w:r>
        <w:rPr>
          <w:lang w:val="en-US"/>
        </w:rPr>
        <w:t>Lista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candidatilor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coduri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înscrişi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Colocviul</w:t>
      </w:r>
      <w:proofErr w:type="spellEnd"/>
      <w:r>
        <w:rPr>
          <w:lang w:val="en-US"/>
        </w:rPr>
        <w:t xml:space="preserve"> de grad I,</w:t>
      </w:r>
    </w:p>
    <w:p w:rsidR="005F1DD7" w:rsidRDefault="00C42E7E" w:rsidP="005F1DD7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sesiunea</w:t>
      </w:r>
      <w:proofErr w:type="spellEnd"/>
      <w:proofErr w:type="gramEnd"/>
      <w:r>
        <w:rPr>
          <w:lang w:val="en-US"/>
        </w:rPr>
        <w:t xml:space="preserve"> februarie 2025</w:t>
      </w:r>
      <w:r w:rsidR="006250FE">
        <w:rPr>
          <w:lang w:val="en-US"/>
        </w:rPr>
        <w:t>,</w:t>
      </w:r>
    </w:p>
    <w:p w:rsidR="00953628" w:rsidRDefault="00C42E7E" w:rsidP="005F1DD7">
      <w:pP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seria</w:t>
      </w:r>
      <w:proofErr w:type="spellEnd"/>
      <w:proofErr w:type="gramEnd"/>
      <w:r>
        <w:rPr>
          <w:lang w:val="en-US"/>
        </w:rPr>
        <w:t xml:space="preserve"> 2025/2027</w:t>
      </w:r>
    </w:p>
    <w:p w:rsidR="006250FE" w:rsidRDefault="006250FE" w:rsidP="005F1DD7">
      <w:pPr>
        <w:jc w:val="center"/>
        <w:rPr>
          <w:lang w:val="en-US"/>
        </w:rPr>
      </w:pPr>
      <w:bookmarkStart w:id="0" w:name="_GoBack"/>
      <w:bookmarkEnd w:id="0"/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560"/>
        <w:gridCol w:w="4822"/>
      </w:tblGrid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ORTODOXĂ_Bacău_207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ORTODOXĂ_Bacău_208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ORTODOXĂ_Bacău_209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ORTODOXĂ_Botoşani_290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ORTODOXĂ_Botoşani_291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ORTODOXĂ_Botoşani_292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ORTODOXĂ_Botoşani_293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ORTODOXĂ_Botoşani_294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ORTODOXĂ_Botoşani_295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ORTODOXĂ_Botoşani_296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ORTODOXĂ_Botoşani_299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ORTODOXĂ_Botoşani_300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ORTODOXĂ_Botoşani_301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ORTODOXĂ_Botoşani_302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ORTODOXĂ_Iaşi_67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ORTODOXĂ_Iaşi_68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ORTODOXĂ_Iaşi_69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ORTODOXĂ_Iaşi_70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ORTODOXĂ_Iaşi_71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ORTODOXĂ_Iaşi_72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ORTODOXĂ_Iaşi_73</w:t>
            </w:r>
          </w:p>
        </w:tc>
      </w:tr>
      <w:tr w:rsidR="00C42E7E" w:rsidRPr="00C42E7E" w:rsidTr="00C42E7E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ORTODOXĂ_Iaşi_74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ORTODOXĂ_Iaşi_75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ORTODOXĂ_Iaşi_76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ORTODOXĂ_Iaşi_78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ORTODOXĂ_Neamţ_327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ORTODOXĂ_Neamţ_328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ORTODOXĂ_Neamţ_329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ORTODOXĂ_Neamţ_330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ORTODOXĂ_Suceava_274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ORTODOXĂ_Vaslui_227</w:t>
            </w:r>
          </w:p>
        </w:tc>
      </w:tr>
      <w:tr w:rsidR="00C42E7E" w:rsidRPr="00C42E7E" w:rsidTr="00C42E7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E7E" w:rsidRPr="00C42E7E" w:rsidRDefault="00C42E7E" w:rsidP="00C42E7E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C42E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2_RELIGIE ORTODOXĂ_Vaslui_228</w:t>
            </w:r>
          </w:p>
        </w:tc>
      </w:tr>
    </w:tbl>
    <w:p w:rsidR="006250FE" w:rsidRDefault="006250FE" w:rsidP="005F1DD7">
      <w:pPr>
        <w:jc w:val="center"/>
        <w:rPr>
          <w:lang w:val="en-US"/>
        </w:rPr>
      </w:pPr>
    </w:p>
    <w:p w:rsidR="006250FE" w:rsidRPr="005F1DD7" w:rsidRDefault="006250FE" w:rsidP="005F1DD7">
      <w:pPr>
        <w:jc w:val="center"/>
        <w:rPr>
          <w:lang w:val="en-US"/>
        </w:rPr>
      </w:pPr>
    </w:p>
    <w:sectPr w:rsidR="006250FE" w:rsidRPr="005F1DD7" w:rsidSect="00C42E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7"/>
    <w:rsid w:val="001525CA"/>
    <w:rsid w:val="002072D0"/>
    <w:rsid w:val="003553D5"/>
    <w:rsid w:val="005F1DD7"/>
    <w:rsid w:val="006250FE"/>
    <w:rsid w:val="0062726E"/>
    <w:rsid w:val="00654E8A"/>
    <w:rsid w:val="00730DDD"/>
    <w:rsid w:val="00881701"/>
    <w:rsid w:val="00953628"/>
    <w:rsid w:val="00C4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46929-F5AE-4019-B040-109D5F12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2025-02-05T07:49:00Z</cp:lastPrinted>
  <dcterms:created xsi:type="dcterms:W3CDTF">2024-02-09T05:43:00Z</dcterms:created>
  <dcterms:modified xsi:type="dcterms:W3CDTF">2025-02-05T07:49:00Z</dcterms:modified>
</cp:coreProperties>
</file>