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98"/>
        <w:gridCol w:w="1408"/>
        <w:gridCol w:w="4352"/>
        <w:gridCol w:w="3402"/>
        <w:gridCol w:w="2603"/>
        <w:gridCol w:w="1287"/>
      </w:tblGrid>
      <w:tr w:rsidR="007D7384" w:rsidRPr="007D7384" w14:paraId="7E6DBC0D" w14:textId="77777777" w:rsidTr="00885271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D9748B" w14:textId="77777777" w:rsidR="00330424" w:rsidRPr="007D7384" w:rsidRDefault="0033042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ORA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58DD34" w14:textId="77777777" w:rsidR="00330424" w:rsidRPr="007D7384" w:rsidRDefault="0033042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LUNI</w:t>
            </w:r>
          </w:p>
        </w:tc>
        <w:tc>
          <w:tcPr>
            <w:tcW w:w="4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2ACC29" w14:textId="77777777" w:rsidR="00330424" w:rsidRPr="007D7384" w:rsidRDefault="0033042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MARŢI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E72A8B" w14:textId="77777777" w:rsidR="00330424" w:rsidRPr="007D7384" w:rsidRDefault="0033042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MIERCURI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57F4AF" w14:textId="77777777" w:rsidR="00330424" w:rsidRPr="007D7384" w:rsidRDefault="0033042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JOI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529D69" w14:textId="77777777" w:rsidR="00330424" w:rsidRPr="007D7384" w:rsidRDefault="0033042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VINERI</w:t>
            </w:r>
          </w:p>
        </w:tc>
      </w:tr>
      <w:tr w:rsidR="0015526A" w:rsidRPr="007D7384" w14:paraId="6AED0672" w14:textId="77777777" w:rsidTr="0089511A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D4490A" w14:textId="77777777" w:rsidR="0015526A" w:rsidRPr="007D7384" w:rsidRDefault="0015526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8-9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2EA76" w14:textId="77777777" w:rsidR="0015526A" w:rsidRPr="007D7384" w:rsidRDefault="0015526A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21B5DE" w14:textId="77777777" w:rsidR="0089511A" w:rsidRDefault="0089511A" w:rsidP="00C417D3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4BE984F0" w14:textId="77777777" w:rsidR="0015526A" w:rsidRPr="007D7384" w:rsidRDefault="0015526A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AA07255" w14:textId="77777777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smallCaps/>
                <w:lang w:val="ro-RO"/>
              </w:rPr>
              <w:t>Mari duhovnici creștini. Modele de îndrumători spirituali – (C)</w:t>
            </w:r>
          </w:p>
          <w:p w14:paraId="584F0A9B" w14:textId="77777777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D7384">
              <w:rPr>
                <w:rFonts w:ascii="Times New Roman" w:hAnsi="Times New Roman" w:cs="Times New Roman"/>
                <w:lang w:val="ro-RO"/>
              </w:rPr>
              <w:t>Pr. prof. dr. Ion Vicovan</w:t>
            </w:r>
          </w:p>
          <w:p w14:paraId="6B56D371" w14:textId="09F85B33" w:rsidR="00C417D3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Sala </w:t>
            </w:r>
            <w:r w:rsidR="00434FD6">
              <w:rPr>
                <w:rFonts w:ascii="Times New Roman" w:hAnsi="Times New Roman" w:cs="Times New Roman"/>
                <w:lang w:val="ro-RO"/>
              </w:rPr>
              <w:t>Zub (Biblioteca D. Stăniloae)</w:t>
            </w:r>
          </w:p>
          <w:p w14:paraId="17553986" w14:textId="740D4CF7" w:rsidR="0015526A" w:rsidRPr="007D7384" w:rsidRDefault="0015526A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741AD9" w14:textId="77777777" w:rsidR="00D75CC6" w:rsidRPr="007D7384" w:rsidRDefault="00D75CC6" w:rsidP="00D75CC6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. Liturghie + Tutoriat</w:t>
            </w:r>
          </w:p>
          <w:p w14:paraId="2736DE03" w14:textId="77777777" w:rsidR="00D75CC6" w:rsidRDefault="00D75CC6" w:rsidP="00D75CC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D7384">
              <w:rPr>
                <w:rFonts w:ascii="Times New Roman" w:hAnsi="Times New Roman" w:cs="Times New Roman"/>
                <w:lang w:val="ro-RO"/>
              </w:rPr>
              <w:t xml:space="preserve">(ora 7-10), </w:t>
            </w:r>
            <w:r>
              <w:rPr>
                <w:rFonts w:ascii="Times New Roman" w:hAnsi="Times New Roman" w:cs="Times New Roman"/>
                <w:lang w:val="ro-RO"/>
              </w:rPr>
              <w:t>Pr. Liviu Petcu (Paraclisul Ekklesia)</w:t>
            </w:r>
          </w:p>
          <w:p w14:paraId="69AF662C" w14:textId="7EEFD122" w:rsidR="0015526A" w:rsidRPr="007D7384" w:rsidRDefault="00D75CC6" w:rsidP="00D75CC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Pr. Cătălin Vatamanu (Biserica Sf. Nicolae – Copou)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F99D4" w14:textId="77777777" w:rsidR="0015526A" w:rsidRPr="007D7384" w:rsidRDefault="0015526A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5526A" w:rsidRPr="007D7384" w14:paraId="121115DD" w14:textId="77777777" w:rsidTr="0089511A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1D389B" w14:textId="77777777" w:rsidR="0015526A" w:rsidRPr="007D7384" w:rsidRDefault="0015526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9-10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14915" w14:textId="77777777" w:rsidR="0015526A" w:rsidRPr="007D7384" w:rsidRDefault="0015526A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D7C00" w14:textId="77777777" w:rsidR="0015526A" w:rsidRPr="007D7384" w:rsidRDefault="0015526A" w:rsidP="00A5151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AEFE2" w14:textId="77777777" w:rsidR="0015526A" w:rsidRPr="007D7384" w:rsidRDefault="0015526A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16987" w14:textId="77777777" w:rsidR="0015526A" w:rsidRPr="007D7384" w:rsidRDefault="0015526A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A0AE6" w14:textId="77777777" w:rsidR="0015526A" w:rsidRPr="007D7384" w:rsidRDefault="0015526A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417D3" w:rsidRPr="007D7384" w14:paraId="4E56BDE6" w14:textId="77777777" w:rsidTr="00885271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807FF3" w14:textId="77777777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10-11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95DC0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4E6BBD" w14:textId="77777777" w:rsidR="00C417D3" w:rsidRPr="007D7384" w:rsidRDefault="00C417D3" w:rsidP="00A5151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A097A3" w14:textId="77777777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Mari duhovnici creștini. Modele de îndrumători spirituali – (s)</w:t>
            </w:r>
          </w:p>
          <w:p w14:paraId="77E61CA8" w14:textId="77777777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D7384">
              <w:rPr>
                <w:rFonts w:ascii="Times New Roman" w:hAnsi="Times New Roman" w:cs="Times New Roman"/>
                <w:lang w:val="ro-RO"/>
              </w:rPr>
              <w:t>Pr. prof. dr. Ion Vicovan</w:t>
            </w:r>
          </w:p>
          <w:p w14:paraId="3C4C95D6" w14:textId="77777777" w:rsidR="00434FD6" w:rsidRDefault="00434FD6" w:rsidP="00434FD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Zub (Biblioteca D. Stăniloae)</w:t>
            </w:r>
          </w:p>
          <w:p w14:paraId="16656712" w14:textId="202687DE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ab/>
            </w:r>
          </w:p>
        </w:tc>
        <w:tc>
          <w:tcPr>
            <w:tcW w:w="26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E69E419" w14:textId="77777777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PRACTICĂ DE SPECIALITATE</w:t>
            </w:r>
            <w:r w:rsidRPr="007D7384">
              <w:rPr>
                <w:rFonts w:ascii="Times New Roman" w:hAnsi="Times New Roman" w:cs="Times New Roman"/>
                <w:lang w:val="ro-RO"/>
              </w:rPr>
              <w:t xml:space="preserve"> (L)</w:t>
            </w:r>
          </w:p>
          <w:p w14:paraId="7F6070E4" w14:textId="77777777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Conf. Dr. Constantin Iulian Damian</w:t>
            </w:r>
          </w:p>
          <w:p w14:paraId="1C5E2A52" w14:textId="77777777" w:rsidR="00703522" w:rsidRDefault="00703522" w:rsidP="0070352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Colegiul Sf. Nicolae</w:t>
            </w:r>
          </w:p>
          <w:p w14:paraId="1650757B" w14:textId="74BED2AE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7B991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417D3" w:rsidRPr="007D7384" w14:paraId="6C8F40AB" w14:textId="77777777" w:rsidTr="00885271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C012AB" w14:textId="77777777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11-12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91C77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5BBE5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64903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BC5A5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9FE58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417D3" w:rsidRPr="007D7384" w14:paraId="3625FEEA" w14:textId="77777777" w:rsidTr="00885271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B0E3FF" w14:textId="77777777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12-13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77B7C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C59BD1" w14:textId="77777777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smallCaps/>
                <w:lang w:val="ro-RO"/>
              </w:rPr>
              <w:t>Principii şi strategii pedagogice în consilierea psihologică şi spirituală</w:t>
            </w:r>
            <w:r w:rsidRPr="007D7384">
              <w:rPr>
                <w:rFonts w:ascii="Times New Roman" w:hAnsi="Times New Roman" w:cs="Times New Roman"/>
                <w:b/>
                <w:lang w:val="ro-RO"/>
              </w:rPr>
              <w:t xml:space="preserve"> – (C)</w:t>
            </w:r>
          </w:p>
          <w:p w14:paraId="16F78AE1" w14:textId="77777777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D7384">
              <w:rPr>
                <w:rFonts w:ascii="Times New Roman" w:hAnsi="Times New Roman" w:cs="Times New Roman"/>
                <w:lang w:val="ro-RO"/>
              </w:rPr>
              <w:t>Lect. dr. Camelia Onu</w:t>
            </w:r>
          </w:p>
          <w:p w14:paraId="3B4BA69E" w14:textId="77777777" w:rsidR="00703522" w:rsidRDefault="00703522" w:rsidP="0070352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Colegiul Sf. Nicolae</w:t>
            </w:r>
          </w:p>
          <w:p w14:paraId="31978739" w14:textId="6043DBD4" w:rsidR="00C417D3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4CB939AF" w14:textId="77777777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623831" w14:textId="08C84EB3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39602EF" w14:textId="1EEE26B7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B778B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417D3" w:rsidRPr="007D7384" w14:paraId="60B6250E" w14:textId="77777777" w:rsidTr="00A5151F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B134AA" w14:textId="77777777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13-14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E5FE9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5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F234AE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DBB22D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F66AD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2DE46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5151F" w:rsidRPr="007D7384" w14:paraId="1642B731" w14:textId="77777777" w:rsidTr="00484D80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B86D37" w14:textId="77777777" w:rsidR="00A5151F" w:rsidRPr="007D7384" w:rsidRDefault="00A5151F" w:rsidP="00C417D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14-15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2BCBC" w14:textId="77777777" w:rsidR="00A5151F" w:rsidRPr="007D7384" w:rsidRDefault="00A5151F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5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BB92524" w14:textId="77777777" w:rsidR="00A5151F" w:rsidRPr="007D7384" w:rsidRDefault="00A5151F" w:rsidP="00C417D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Principii şi strategii pedagogice în consilierea psihologică şi spirituală – (s)</w:t>
            </w:r>
          </w:p>
          <w:p w14:paraId="48D2AFEB" w14:textId="77777777" w:rsidR="00A5151F" w:rsidRPr="007D7384" w:rsidRDefault="00A5151F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D7384">
              <w:rPr>
                <w:rFonts w:ascii="Times New Roman" w:hAnsi="Times New Roman" w:cs="Times New Roman"/>
                <w:lang w:val="ro-RO"/>
              </w:rPr>
              <w:t>Lect. dr. Camelia Onu</w:t>
            </w:r>
          </w:p>
          <w:p w14:paraId="26554B74" w14:textId="77777777" w:rsidR="00A5151F" w:rsidRDefault="00A5151F" w:rsidP="0070352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Colegiul Sf. Nicolae</w:t>
            </w:r>
          </w:p>
          <w:p w14:paraId="174F4567" w14:textId="77777777" w:rsidR="00A5151F" w:rsidRPr="007D7384" w:rsidRDefault="00A5151F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9381A13" w14:textId="77777777" w:rsidR="00A5151F" w:rsidRPr="007D7384" w:rsidRDefault="00A5151F" w:rsidP="00A5151F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smallCaps/>
                <w:lang w:val="ro-RO"/>
              </w:rPr>
              <w:t>Metode filocalice de consiliere psihologică şi spirituală – (C)</w:t>
            </w:r>
          </w:p>
          <w:p w14:paraId="084D22F2" w14:textId="77777777" w:rsidR="00A5151F" w:rsidRPr="007D7384" w:rsidRDefault="00A5151F" w:rsidP="00A5151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D7384">
              <w:rPr>
                <w:rFonts w:ascii="Times New Roman" w:hAnsi="Times New Roman" w:cs="Times New Roman"/>
                <w:lang w:val="ro-RO"/>
              </w:rPr>
              <w:t>Pr. dr. Alexandru Cristian Barnea</w:t>
            </w:r>
          </w:p>
          <w:p w14:paraId="124261CD" w14:textId="07B5996D" w:rsidR="00A5151F" w:rsidRDefault="000719A7" w:rsidP="00A5151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Ekklesia (Muzeul Mitropolitan)</w:t>
            </w:r>
          </w:p>
          <w:p w14:paraId="5726305F" w14:textId="77777777" w:rsidR="00A5151F" w:rsidRPr="007D7384" w:rsidRDefault="00A5151F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336DB1" w14:textId="25FA0072" w:rsidR="00A5151F" w:rsidRPr="007D7384" w:rsidRDefault="00A5151F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4050D" w14:textId="77777777" w:rsidR="00A5151F" w:rsidRPr="007D7384" w:rsidRDefault="00A5151F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5151F" w:rsidRPr="007D7384" w14:paraId="3B85681B" w14:textId="77777777" w:rsidTr="00A5151F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7A82C2" w14:textId="77777777" w:rsidR="00A5151F" w:rsidRPr="007D7384" w:rsidRDefault="00A5151F" w:rsidP="00C417D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15-16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7098B" w14:textId="77777777" w:rsidR="00A5151F" w:rsidRPr="007D7384" w:rsidRDefault="00A5151F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5F4C2" w14:textId="77777777" w:rsidR="00A5151F" w:rsidRPr="007D7384" w:rsidRDefault="00A5151F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E22023" w14:textId="077FE92B" w:rsidR="00A5151F" w:rsidRPr="007D7384" w:rsidRDefault="00A5151F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0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060596" w14:textId="596ADBCC" w:rsidR="00A5151F" w:rsidRPr="007D7384" w:rsidRDefault="00A5151F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10FB4D" w14:textId="77777777" w:rsidR="00A5151F" w:rsidRPr="007D7384" w:rsidRDefault="00A5151F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5151F" w:rsidRPr="007D7384" w14:paraId="28A14A04" w14:textId="77777777" w:rsidTr="00654B17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F7A7F5" w14:textId="77777777" w:rsidR="00A5151F" w:rsidRPr="007D7384" w:rsidRDefault="00A5151F" w:rsidP="00C417D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16-17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314CE" w14:textId="77777777" w:rsidR="00A5151F" w:rsidRPr="007D7384" w:rsidRDefault="00A5151F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67A130" w14:textId="77777777" w:rsidR="00A5151F" w:rsidRPr="007D7384" w:rsidRDefault="00A5151F" w:rsidP="00C417D3">
            <w:pPr>
              <w:pStyle w:val="Frspaiere"/>
              <w:jc w:val="center"/>
              <w:rPr>
                <w:rFonts w:ascii="Times New Roman" w:hAnsi="Times New Roman"/>
                <w:b/>
                <w:smallCaps/>
                <w:sz w:val="24"/>
                <w:lang w:val="ro-RO"/>
              </w:rPr>
            </w:pPr>
            <w:r w:rsidRPr="007D7384">
              <w:rPr>
                <w:rFonts w:ascii="Times New Roman" w:hAnsi="Times New Roman"/>
                <w:b/>
                <w:smallCaps/>
                <w:sz w:val="24"/>
                <w:lang w:val="ro-RO"/>
              </w:rPr>
              <w:t>Consiliere spirituală și consiliere psihologică. Asemănări și deosebiri fundamentale – (C)</w:t>
            </w:r>
          </w:p>
          <w:p w14:paraId="709F82BB" w14:textId="77777777" w:rsidR="00A5151F" w:rsidRPr="007D7384" w:rsidRDefault="00A5151F" w:rsidP="00C417D3">
            <w:pPr>
              <w:pStyle w:val="Frspaiere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7D7384">
              <w:rPr>
                <w:rFonts w:ascii="Times New Roman" w:hAnsi="Times New Roman"/>
                <w:sz w:val="24"/>
                <w:lang w:val="ro-RO"/>
              </w:rPr>
              <w:t>Pr. lect. dr. Sorin Mihalache</w:t>
            </w:r>
          </w:p>
          <w:p w14:paraId="313C6926" w14:textId="77777777" w:rsidR="00A5151F" w:rsidRDefault="00A5151F" w:rsidP="0070352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Colegiul Sf. Nicolae</w:t>
            </w:r>
          </w:p>
          <w:p w14:paraId="02720286" w14:textId="77777777" w:rsidR="00A5151F" w:rsidRPr="007D7384" w:rsidRDefault="00A5151F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A229CD7" w14:textId="77777777" w:rsidR="00A5151F" w:rsidRDefault="00A5151F" w:rsidP="00A5151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2144AD6C" w14:textId="624687A1" w:rsidR="00A5151F" w:rsidRPr="007D7384" w:rsidRDefault="00A5151F" w:rsidP="00A5151F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smallCaps/>
                <w:lang w:val="ro-RO"/>
              </w:rPr>
              <w:t>Metode filocalice de consiliere psihologică şi spirituală – (</w:t>
            </w:r>
            <w:r>
              <w:rPr>
                <w:rFonts w:ascii="Times New Roman" w:hAnsi="Times New Roman" w:cs="Times New Roman"/>
                <w:b/>
                <w:smallCaps/>
                <w:lang w:val="ro-RO"/>
              </w:rPr>
              <w:t>S</w:t>
            </w:r>
            <w:r w:rsidRPr="007D7384">
              <w:rPr>
                <w:rFonts w:ascii="Times New Roman" w:hAnsi="Times New Roman" w:cs="Times New Roman"/>
                <w:b/>
                <w:smallCaps/>
                <w:lang w:val="ro-RO"/>
              </w:rPr>
              <w:t>)</w:t>
            </w:r>
          </w:p>
          <w:p w14:paraId="581208C6" w14:textId="77777777" w:rsidR="000719A7" w:rsidRPr="007D7384" w:rsidRDefault="000719A7" w:rsidP="000719A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D7384">
              <w:rPr>
                <w:rFonts w:ascii="Times New Roman" w:hAnsi="Times New Roman" w:cs="Times New Roman"/>
                <w:lang w:val="ro-RO"/>
              </w:rPr>
              <w:t>Pr. dr. Alexandru Cristian Barnea</w:t>
            </w:r>
          </w:p>
          <w:p w14:paraId="46E76B25" w14:textId="77777777" w:rsidR="000719A7" w:rsidRDefault="000719A7" w:rsidP="000719A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Ekklesia (Muzeul Mitropolitan)</w:t>
            </w:r>
          </w:p>
          <w:p w14:paraId="2694673C" w14:textId="08CC073F" w:rsidR="00A5151F" w:rsidRDefault="00A5151F" w:rsidP="00A5151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6AD7806E" w14:textId="77777777" w:rsidR="00A5151F" w:rsidRPr="007D7384" w:rsidRDefault="00A5151F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06C23C6" w14:textId="77777777" w:rsidR="00A5151F" w:rsidRDefault="00A5151F" w:rsidP="00C417D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FA5155C" w14:textId="77777777" w:rsidR="00A5151F" w:rsidRDefault="00A5151F" w:rsidP="00C417D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866ED2E" w14:textId="77777777" w:rsidR="00A5151F" w:rsidRPr="007D7384" w:rsidRDefault="00A5151F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5D9CC" w14:textId="77777777" w:rsidR="00A5151F" w:rsidRPr="007D7384" w:rsidRDefault="00A5151F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5151F" w:rsidRPr="007D7384" w14:paraId="2E8CCCA3" w14:textId="77777777" w:rsidTr="00654B17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A14C4D" w14:textId="77777777" w:rsidR="00A5151F" w:rsidRPr="007D7384" w:rsidRDefault="00A5151F" w:rsidP="00C417D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17-18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8FF71" w14:textId="77777777" w:rsidR="00A5151F" w:rsidRPr="007D7384" w:rsidRDefault="00A5151F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C40E2" w14:textId="77777777" w:rsidR="00A5151F" w:rsidRPr="007D7384" w:rsidRDefault="00A5151F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765A2AB" w14:textId="5120DCAE" w:rsidR="00A5151F" w:rsidRPr="007D7384" w:rsidRDefault="00A5151F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11E3A2F" w14:textId="77777777" w:rsidR="00A5151F" w:rsidRPr="007D7384" w:rsidRDefault="00A5151F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B0288" w14:textId="77777777" w:rsidR="00A5151F" w:rsidRPr="007D7384" w:rsidRDefault="00A5151F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417D3" w:rsidRPr="007D7384" w14:paraId="64C7EA03" w14:textId="77777777" w:rsidTr="00A5151F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9349A7" w14:textId="77777777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18-19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D6D9A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FBFD386" w14:textId="77777777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/>
                <w:b/>
                <w:sz w:val="24"/>
                <w:lang w:val="ro-RO"/>
              </w:rPr>
            </w:pPr>
            <w:r w:rsidRPr="007D7384">
              <w:rPr>
                <w:rFonts w:ascii="Times New Roman" w:hAnsi="Times New Roman"/>
                <w:b/>
                <w:sz w:val="24"/>
                <w:lang w:val="ro-RO"/>
              </w:rPr>
              <w:t>Consiliere spirituală și consiliere psihologică. Asemănări și deosebiri fundamentale – (s)</w:t>
            </w:r>
          </w:p>
          <w:p w14:paraId="6D228A21" w14:textId="77777777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7D7384">
              <w:rPr>
                <w:rFonts w:ascii="Times New Roman" w:hAnsi="Times New Roman"/>
                <w:sz w:val="24"/>
                <w:lang w:val="ro-RO"/>
              </w:rPr>
              <w:t>Pr. lect. dr. Sorin Mihalache</w:t>
            </w:r>
          </w:p>
          <w:p w14:paraId="759A9FA2" w14:textId="77777777" w:rsidR="00703522" w:rsidRDefault="00703522" w:rsidP="0070352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Colegiul Sf. Nicolae</w:t>
            </w:r>
          </w:p>
          <w:p w14:paraId="79E26FEE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CE622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1459D1C" w14:textId="77777777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A937A1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417D3" w:rsidRPr="007D7384" w14:paraId="2ACD39E9" w14:textId="77777777" w:rsidTr="00885271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695CB7" w14:textId="77777777" w:rsidR="00C417D3" w:rsidRPr="007D7384" w:rsidRDefault="00C417D3" w:rsidP="00C417D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19-20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6BA56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757A0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95B8F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A4CE5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4E620" w14:textId="77777777" w:rsidR="00C417D3" w:rsidRPr="007D7384" w:rsidRDefault="00C417D3" w:rsidP="00C417D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1E3362C8" w14:textId="77777777" w:rsidR="00EA4DCA" w:rsidRPr="007D7384" w:rsidRDefault="00EA4DCA">
      <w:pPr>
        <w:rPr>
          <w:lang w:val="ro-RO"/>
        </w:rPr>
      </w:pPr>
    </w:p>
    <w:sectPr w:rsidR="00EA4DCA" w:rsidRPr="007D7384" w:rsidSect="00F96575">
      <w:headerReference w:type="default" r:id="rId6"/>
      <w:pgSz w:w="16840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90198" w14:textId="77777777" w:rsidR="0023511E" w:rsidRDefault="0023511E" w:rsidP="00377D08">
      <w:pPr>
        <w:spacing w:after="0" w:line="240" w:lineRule="auto"/>
      </w:pPr>
      <w:r>
        <w:separator/>
      </w:r>
    </w:p>
  </w:endnote>
  <w:endnote w:type="continuationSeparator" w:id="0">
    <w:p w14:paraId="217F5D38" w14:textId="77777777" w:rsidR="0023511E" w:rsidRDefault="0023511E" w:rsidP="00377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75542" w14:textId="77777777" w:rsidR="0023511E" w:rsidRDefault="0023511E" w:rsidP="00377D08">
      <w:pPr>
        <w:spacing w:after="0" w:line="240" w:lineRule="auto"/>
      </w:pPr>
      <w:r>
        <w:separator/>
      </w:r>
    </w:p>
  </w:footnote>
  <w:footnote w:type="continuationSeparator" w:id="0">
    <w:p w14:paraId="3775F13B" w14:textId="77777777" w:rsidR="0023511E" w:rsidRDefault="0023511E" w:rsidP="00377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F59A9" w14:textId="6CEE7B67" w:rsidR="00147A3F" w:rsidRPr="00377D08" w:rsidRDefault="00147A3F" w:rsidP="00377D08">
    <w:pPr>
      <w:pStyle w:val="Frspaiere"/>
      <w:jc w:val="center"/>
      <w:rPr>
        <w:rFonts w:ascii="Times New Roman" w:hAnsi="Times New Roman" w:cs="Times New Roman"/>
        <w:b/>
        <w:sz w:val="24"/>
        <w:lang w:val="ro-RO"/>
      </w:rPr>
    </w:pPr>
    <w:r>
      <w:rPr>
        <w:rFonts w:ascii="Times New Roman" w:hAnsi="Times New Roman" w:cs="Times New Roman"/>
        <w:b/>
        <w:sz w:val="24"/>
      </w:rPr>
      <w:t>ANUL 2, MASTER COMUNICARE</w:t>
    </w:r>
    <w:r w:rsidR="00BC1551">
      <w:rPr>
        <w:rFonts w:ascii="Times New Roman" w:hAnsi="Times New Roman" w:cs="Times New Roman"/>
        <w:b/>
        <w:sz w:val="24"/>
      </w:rPr>
      <w:t xml:space="preserve"> </w:t>
    </w:r>
    <w:r w:rsidR="00BC1551">
      <w:rPr>
        <w:rFonts w:ascii="Times New Roman" w:hAnsi="Times New Roman" w:cs="Times New Roman"/>
        <w:b/>
        <w:sz w:val="24"/>
        <w:lang w:val="ro-RO"/>
      </w:rPr>
      <w:t>ȘI CONSILIERE PSIHOLOGICĂ ȘI SPIRITUALĂ</w:t>
    </w:r>
    <w:r>
      <w:rPr>
        <w:rFonts w:ascii="Times New Roman" w:hAnsi="Times New Roman" w:cs="Times New Roman"/>
        <w:b/>
        <w:sz w:val="24"/>
      </w:rPr>
      <w:t>, SEMESTRUL I, ANUL UNIVERSITAR 202</w:t>
    </w:r>
    <w:r w:rsidR="00A5151F">
      <w:rPr>
        <w:rFonts w:ascii="Times New Roman" w:hAnsi="Times New Roman" w:cs="Times New Roman"/>
        <w:b/>
        <w:sz w:val="24"/>
      </w:rPr>
      <w:t>4</w:t>
    </w:r>
    <w:r>
      <w:rPr>
        <w:rFonts w:ascii="Times New Roman" w:hAnsi="Times New Roman" w:cs="Times New Roman"/>
        <w:b/>
        <w:sz w:val="24"/>
      </w:rPr>
      <w:t>-202</w:t>
    </w:r>
    <w:r w:rsidR="00A5151F">
      <w:rPr>
        <w:rFonts w:ascii="Times New Roman" w:hAnsi="Times New Roman" w:cs="Times New Roman"/>
        <w:b/>
        <w:sz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D08"/>
    <w:rsid w:val="000067EB"/>
    <w:rsid w:val="000263BC"/>
    <w:rsid w:val="0002790D"/>
    <w:rsid w:val="00043729"/>
    <w:rsid w:val="00050A9E"/>
    <w:rsid w:val="0005773A"/>
    <w:rsid w:val="000719A7"/>
    <w:rsid w:val="00076C97"/>
    <w:rsid w:val="000E425E"/>
    <w:rsid w:val="001418DF"/>
    <w:rsid w:val="00147A3F"/>
    <w:rsid w:val="00154837"/>
    <w:rsid w:val="0015526A"/>
    <w:rsid w:val="001643A8"/>
    <w:rsid w:val="00192CE7"/>
    <w:rsid w:val="00232E70"/>
    <w:rsid w:val="0023511E"/>
    <w:rsid w:val="00261834"/>
    <w:rsid w:val="00295072"/>
    <w:rsid w:val="00297E08"/>
    <w:rsid w:val="002B3B95"/>
    <w:rsid w:val="002D3360"/>
    <w:rsid w:val="003127DA"/>
    <w:rsid w:val="00330424"/>
    <w:rsid w:val="00357024"/>
    <w:rsid w:val="003757E2"/>
    <w:rsid w:val="00377D08"/>
    <w:rsid w:val="00386F43"/>
    <w:rsid w:val="00391F84"/>
    <w:rsid w:val="003F7994"/>
    <w:rsid w:val="0040408E"/>
    <w:rsid w:val="00420B76"/>
    <w:rsid w:val="00434FD6"/>
    <w:rsid w:val="0044280B"/>
    <w:rsid w:val="00444269"/>
    <w:rsid w:val="004B1051"/>
    <w:rsid w:val="004B6A00"/>
    <w:rsid w:val="0052612C"/>
    <w:rsid w:val="005432BC"/>
    <w:rsid w:val="00550540"/>
    <w:rsid w:val="00573D73"/>
    <w:rsid w:val="005F3B54"/>
    <w:rsid w:val="00612127"/>
    <w:rsid w:val="00662B6C"/>
    <w:rsid w:val="006907E6"/>
    <w:rsid w:val="006A6F08"/>
    <w:rsid w:val="006D4569"/>
    <w:rsid w:val="00703522"/>
    <w:rsid w:val="00773189"/>
    <w:rsid w:val="00784465"/>
    <w:rsid w:val="007A0AF9"/>
    <w:rsid w:val="007D7384"/>
    <w:rsid w:val="007E12CF"/>
    <w:rsid w:val="007E1D45"/>
    <w:rsid w:val="008206BE"/>
    <w:rsid w:val="00823BF0"/>
    <w:rsid w:val="008518D8"/>
    <w:rsid w:val="00851BFE"/>
    <w:rsid w:val="00885271"/>
    <w:rsid w:val="0089511A"/>
    <w:rsid w:val="008A22F8"/>
    <w:rsid w:val="008D3001"/>
    <w:rsid w:val="008E3C40"/>
    <w:rsid w:val="00950938"/>
    <w:rsid w:val="00993D84"/>
    <w:rsid w:val="009A6699"/>
    <w:rsid w:val="009B39C9"/>
    <w:rsid w:val="00A5151F"/>
    <w:rsid w:val="00A54441"/>
    <w:rsid w:val="00AD314C"/>
    <w:rsid w:val="00AE45A9"/>
    <w:rsid w:val="00AE7ED4"/>
    <w:rsid w:val="00B17ABD"/>
    <w:rsid w:val="00BB107A"/>
    <w:rsid w:val="00BB1938"/>
    <w:rsid w:val="00BC1551"/>
    <w:rsid w:val="00BF45F9"/>
    <w:rsid w:val="00C24E69"/>
    <w:rsid w:val="00C417D3"/>
    <w:rsid w:val="00C47E02"/>
    <w:rsid w:val="00C6109C"/>
    <w:rsid w:val="00C75576"/>
    <w:rsid w:val="00CA2A84"/>
    <w:rsid w:val="00CA324C"/>
    <w:rsid w:val="00D00860"/>
    <w:rsid w:val="00D714B0"/>
    <w:rsid w:val="00D75CC6"/>
    <w:rsid w:val="00DA2DE6"/>
    <w:rsid w:val="00DA41B6"/>
    <w:rsid w:val="00DE4064"/>
    <w:rsid w:val="00E730DB"/>
    <w:rsid w:val="00E7536D"/>
    <w:rsid w:val="00EA4B2D"/>
    <w:rsid w:val="00EA4DCA"/>
    <w:rsid w:val="00EC3F7B"/>
    <w:rsid w:val="00F51586"/>
    <w:rsid w:val="00F96575"/>
    <w:rsid w:val="00F97C3E"/>
    <w:rsid w:val="00FB73FE"/>
    <w:rsid w:val="00FB7973"/>
    <w:rsid w:val="00FC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0FE96"/>
  <w15:docId w15:val="{7E30B17B-04B7-410C-83F7-811D0331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2C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77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77D08"/>
  </w:style>
  <w:style w:type="paragraph" w:styleId="Subsol">
    <w:name w:val="footer"/>
    <w:basedOn w:val="Normal"/>
    <w:link w:val="SubsolCaracter"/>
    <w:uiPriority w:val="99"/>
    <w:unhideWhenUsed/>
    <w:rsid w:val="00377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77D08"/>
  </w:style>
  <w:style w:type="paragraph" w:styleId="Frspaiere">
    <w:name w:val="No Spacing"/>
    <w:uiPriority w:val="1"/>
    <w:qFormat/>
    <w:rsid w:val="00377D08"/>
    <w:pPr>
      <w:spacing w:after="0" w:line="240" w:lineRule="auto"/>
    </w:pPr>
  </w:style>
  <w:style w:type="table" w:styleId="Tabelgril">
    <w:name w:val="Table Grid"/>
    <w:basedOn w:val="TabelNormal"/>
    <w:uiPriority w:val="59"/>
    <w:rsid w:val="00377D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216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alpre</dc:creator>
  <cp:keywords/>
  <dc:description/>
  <cp:lastModifiedBy>Gheorghe Mihalache</cp:lastModifiedBy>
  <cp:revision>6</cp:revision>
  <dcterms:created xsi:type="dcterms:W3CDTF">2024-09-25T11:12:00Z</dcterms:created>
  <dcterms:modified xsi:type="dcterms:W3CDTF">2024-11-13T06:54:00Z</dcterms:modified>
</cp:coreProperties>
</file>